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82B0E" w14:textId="77777777" w:rsidR="00A542E0" w:rsidRPr="000A50D6" w:rsidRDefault="00275E98" w:rsidP="002A4E77">
      <w:pPr>
        <w:snapToGrid w:val="0"/>
        <w:ind w:left="257" w:hangingChars="100" w:hanging="257"/>
        <w:rPr>
          <w:rFonts w:hAnsi="ＭＳ 明朝"/>
          <w:color w:val="000000"/>
          <w:sz w:val="20"/>
          <w:u w:val="single"/>
        </w:rPr>
      </w:pPr>
      <w:r>
        <w:rPr>
          <w:rFonts w:ascii="ＭＳ ゴシック" w:eastAsia="ＭＳ ゴシック" w:hAnsi="ＭＳ ゴシック" w:hint="eastAsia"/>
          <w:noProof/>
          <w:sz w:val="24"/>
        </w:rPr>
        <mc:AlternateContent>
          <mc:Choice Requires="wps">
            <w:drawing>
              <wp:anchor distT="0" distB="0" distL="114300" distR="114300" simplePos="0" relativeHeight="251672576" behindDoc="0" locked="0" layoutInCell="1" allowOverlap="1" wp14:anchorId="721BF7F3" wp14:editId="663B1D40">
                <wp:simplePos x="0" y="0"/>
                <wp:positionH relativeFrom="column">
                  <wp:posOffset>13970</wp:posOffset>
                </wp:positionH>
                <wp:positionV relativeFrom="paragraph">
                  <wp:posOffset>-293370</wp:posOffset>
                </wp:positionV>
                <wp:extent cx="2971800" cy="2476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2971800" cy="247650"/>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2E3663E3" w14:textId="77777777" w:rsidR="00275E98" w:rsidRPr="00F12DDC" w:rsidRDefault="00951E99" w:rsidP="00275E98">
                            <w:r>
                              <w:rPr>
                                <w:rFonts w:hint="eastAsia"/>
                              </w:rPr>
                              <w:t>介護福祉士養成コース</w:t>
                            </w:r>
                            <w:r w:rsidR="000E5189">
                              <w:rPr>
                                <w:rFonts w:hint="eastAsia"/>
                              </w:rPr>
                              <w:t>・</w:t>
                            </w:r>
                            <w:r>
                              <w:t>保育士養成</w:t>
                            </w:r>
                            <w:r>
                              <w:rPr>
                                <w:rFonts w:hint="eastAsia"/>
                              </w:rPr>
                              <w:t>コース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21BF7F3" id="_x0000_t202" coordsize="21600,21600" o:spt="202" path="m,l,21600r21600,l21600,xe">
                <v:stroke joinstyle="miter"/>
                <v:path gradientshapeok="t" o:connecttype="rect"/>
              </v:shapetype>
              <v:shape id="テキスト ボックス 1" o:spid="_x0000_s1026" type="#_x0000_t202" style="position:absolute;left:0;text-align:left;margin-left:1.1pt;margin-top:-23.1pt;width:234pt;height:19.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" fillcolor="white [3201]" strokecolor="black [3200]" strokeweight=".5pt">
                <v:textbox>
                  <w:txbxContent>
                    <w:p w14:paraId="2E3663E3" w14:textId="77777777" w:rsidR="00275E98" w:rsidRPr="00F12DDC" w:rsidRDefault="00951E99" w:rsidP="00275E98">
                      <w:r>
                        <w:rPr>
                          <w:rFonts w:hint="eastAsia"/>
                        </w:rPr>
                        <w:t>介護福祉士養成コース</w:t>
                      </w:r>
                      <w:r w:rsidR="000E5189">
                        <w:rPr>
                          <w:rFonts w:hint="eastAsia"/>
                        </w:rPr>
                        <w:t>・</w:t>
                      </w:r>
                      <w:r>
                        <w:t>保育士養成</w:t>
                      </w:r>
                      <w:r>
                        <w:rPr>
                          <w:rFonts w:hint="eastAsia"/>
                        </w:rPr>
                        <w:t>コース</w:t>
                      </w:r>
                    </w:p>
                  </w:txbxContent>
                </v:textbox>
              </v:shape>
            </w:pict>
          </mc:Fallback>
        </mc:AlternateContent>
      </w:r>
      <w:r w:rsidR="00A542E0" w:rsidRPr="00FA3B6C">
        <w:rPr>
          <w:rFonts w:hAnsi="ＭＳ 明朝" w:hint="eastAsia"/>
          <w:color w:val="000000"/>
          <w:sz w:val="20"/>
        </w:rPr>
        <w:t>(</w:t>
      </w:r>
      <w:r w:rsidR="00A542E0" w:rsidRPr="00FA3B6C">
        <w:rPr>
          <w:rFonts w:hAnsi="ＭＳ 明朝" w:hint="eastAsia"/>
          <w:color w:val="000000"/>
          <w:sz w:val="20"/>
          <w:u w:val="single"/>
        </w:rPr>
        <w:t xml:space="preserve">訓練科名　　　　　　　　　　　　　　</w:t>
      </w:r>
      <w:r w:rsidR="00A542E0" w:rsidRPr="00FA3B6C">
        <w:rPr>
          <w:rFonts w:hAnsi="ＭＳ 明朝" w:hint="eastAsia"/>
          <w:color w:val="000000"/>
          <w:sz w:val="20"/>
        </w:rPr>
        <w:t xml:space="preserve">　　</w:t>
      </w:r>
      <w:r w:rsidR="00A542E0" w:rsidRPr="00E03474">
        <w:rPr>
          <w:rFonts w:hAnsi="ＭＳ 明朝" w:hint="eastAsia"/>
          <w:color w:val="000000"/>
          <w:sz w:val="20"/>
          <w:u w:val="single"/>
        </w:rPr>
        <w:t>訓練実施施設名</w:t>
      </w:r>
      <w:r w:rsidR="00A542E0" w:rsidRPr="00FA3B6C">
        <w:rPr>
          <w:rFonts w:hAnsi="ＭＳ 明朝" w:hint="eastAsia"/>
          <w:color w:val="000000"/>
          <w:sz w:val="20"/>
          <w:u w:val="single"/>
        </w:rPr>
        <w:t xml:space="preserve">　</w:t>
      </w:r>
      <w:r w:rsidR="00A542E0">
        <w:rPr>
          <w:rFonts w:hAnsi="ＭＳ 明朝" w:hint="eastAsia"/>
          <w:color w:val="000000"/>
          <w:sz w:val="20"/>
          <w:u w:val="single"/>
        </w:rPr>
        <w:t xml:space="preserve">　　　　　</w:t>
      </w:r>
      <w:r w:rsidR="00A542E0" w:rsidRPr="00FA3B6C">
        <w:rPr>
          <w:rFonts w:hAnsi="ＭＳ 明朝" w:hint="eastAsia"/>
          <w:color w:val="000000"/>
          <w:sz w:val="20"/>
          <w:u w:val="single"/>
        </w:rPr>
        <w:t xml:space="preserve">　　　　　　　</w:t>
      </w:r>
      <w:r w:rsidR="00A542E0" w:rsidRPr="001C34AB">
        <w:rPr>
          <w:rFonts w:hAnsi="ＭＳ 明朝" w:hint="eastAsia"/>
          <w:color w:val="000000"/>
          <w:sz w:val="20"/>
        </w:rPr>
        <w:t>）</w:t>
      </w:r>
    </w:p>
    <w:p w14:paraId="50188F60" w14:textId="77777777" w:rsidR="003C39B2" w:rsidRDefault="003C39B2" w:rsidP="009D1DFA">
      <w:pPr>
        <w:snapToGrid w:val="0"/>
        <w:ind w:left="257" w:hangingChars="100" w:hanging="257"/>
        <w:jc w:val="center"/>
        <w:rPr>
          <w:rFonts w:ascii="ＭＳ ゴシック" w:eastAsia="ＭＳ ゴシック" w:hAnsi="ＭＳ ゴシック"/>
          <w:sz w:val="24"/>
          <w:szCs w:val="24"/>
        </w:rPr>
      </w:pPr>
    </w:p>
    <w:p w14:paraId="5941472A" w14:textId="77777777" w:rsidR="001E33F9" w:rsidRDefault="007404E1" w:rsidP="009D1DFA">
      <w:pPr>
        <w:snapToGrid w:val="0"/>
        <w:ind w:left="257" w:hangingChars="100" w:hanging="257"/>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科設定内容</w:t>
      </w:r>
      <w:r w:rsidR="009E5500">
        <w:rPr>
          <w:rFonts w:ascii="ＭＳ ゴシック" w:eastAsia="ＭＳ ゴシック" w:hAnsi="ＭＳ ゴシック" w:hint="eastAsia"/>
          <w:sz w:val="24"/>
          <w:szCs w:val="24"/>
        </w:rPr>
        <w:t>確認表</w:t>
      </w:r>
    </w:p>
    <w:p w14:paraId="385408AD" w14:textId="77777777" w:rsidR="003C39B2" w:rsidRDefault="003C39B2" w:rsidP="009D1DFA">
      <w:pPr>
        <w:snapToGrid w:val="0"/>
        <w:ind w:left="257" w:hangingChars="100" w:hanging="257"/>
        <w:jc w:val="center"/>
        <w:rPr>
          <w:rFonts w:ascii="ＭＳ ゴシック" w:eastAsia="ＭＳ ゴシック" w:hAnsi="ＭＳ ゴシック"/>
          <w:sz w:val="24"/>
          <w:szCs w:val="24"/>
        </w:rPr>
      </w:pPr>
    </w:p>
    <w:p w14:paraId="0ADD9657" w14:textId="77777777" w:rsidR="00A0084C" w:rsidRPr="003C39B2" w:rsidRDefault="00A0084C" w:rsidP="00A0084C">
      <w:pPr>
        <w:rPr>
          <w:rFonts w:asciiTheme="minorEastAsia" w:eastAsiaTheme="minorEastAsia" w:hAnsiTheme="minorEastAsia"/>
          <w:szCs w:val="21"/>
        </w:rPr>
      </w:pPr>
      <w:r w:rsidRPr="003C39B2">
        <w:rPr>
          <w:rFonts w:asciiTheme="minorEastAsia" w:eastAsiaTheme="minorEastAsia" w:hAnsiTheme="minorEastAsia" w:hint="eastAsia"/>
          <w:szCs w:val="21"/>
        </w:rPr>
        <w:t>必須項目（すべての項目を満たす必要があります。）</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6"/>
        <w:gridCol w:w="7966"/>
        <w:gridCol w:w="601"/>
      </w:tblGrid>
      <w:tr w:rsidR="00B01D28" w:rsidRPr="003C39B2" w14:paraId="74675175" w14:textId="77777777" w:rsidTr="00F74670">
        <w:trPr>
          <w:trHeight w:val="567"/>
        </w:trPr>
        <w:tc>
          <w:tcPr>
            <w:tcW w:w="310" w:type="pct"/>
            <w:tcBorders>
              <w:bottom w:val="single" w:sz="4" w:space="0" w:color="auto"/>
            </w:tcBorders>
            <w:shd w:val="clear" w:color="auto" w:fill="E5B8B7" w:themeFill="accent2" w:themeFillTint="66"/>
            <w:vAlign w:val="center"/>
          </w:tcPr>
          <w:p w14:paraId="71DD31A3" w14:textId="77777777" w:rsidR="00B01D28" w:rsidRPr="003C39B2" w:rsidRDefault="00B01D28" w:rsidP="003C39B2">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番号</w:t>
            </w:r>
          </w:p>
        </w:tc>
        <w:tc>
          <w:tcPr>
            <w:tcW w:w="4361" w:type="pct"/>
            <w:shd w:val="clear" w:color="auto" w:fill="E5B8B7" w:themeFill="accent2" w:themeFillTint="66"/>
            <w:vAlign w:val="center"/>
          </w:tcPr>
          <w:p w14:paraId="4DC63698" w14:textId="77777777" w:rsidR="00B01D28" w:rsidRPr="003C39B2" w:rsidRDefault="00B01D28" w:rsidP="00DF38F2">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項目・内容</w:t>
            </w:r>
          </w:p>
        </w:tc>
        <w:tc>
          <w:tcPr>
            <w:tcW w:w="329" w:type="pct"/>
            <w:shd w:val="clear" w:color="auto" w:fill="E5B8B7" w:themeFill="accent2" w:themeFillTint="66"/>
            <w:vAlign w:val="center"/>
          </w:tcPr>
          <w:p w14:paraId="48295323" w14:textId="77777777" w:rsidR="00B01D28" w:rsidRPr="003C39B2" w:rsidRDefault="00B01D28" w:rsidP="003C39B2">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該当に○</w:t>
            </w:r>
          </w:p>
        </w:tc>
      </w:tr>
      <w:tr w:rsidR="009E2B87" w:rsidRPr="003C39B2" w14:paraId="642429B4" w14:textId="77777777" w:rsidTr="003C39B2">
        <w:trPr>
          <w:trHeight w:val="397"/>
        </w:trPr>
        <w:tc>
          <w:tcPr>
            <w:tcW w:w="310" w:type="pct"/>
            <w:tcBorders>
              <w:bottom w:val="nil"/>
              <w:right w:val="nil"/>
            </w:tcBorders>
            <w:shd w:val="clear" w:color="auto" w:fill="FDE9D9" w:themeFill="accent6" w:themeFillTint="33"/>
            <w:vAlign w:val="center"/>
          </w:tcPr>
          <w:p w14:paraId="3AACFD59" w14:textId="77777777" w:rsidR="009E2B87" w:rsidRPr="003C39B2" w:rsidRDefault="009E2B87" w:rsidP="00766078">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１</w:t>
            </w:r>
          </w:p>
        </w:tc>
        <w:tc>
          <w:tcPr>
            <w:tcW w:w="4690" w:type="pct"/>
            <w:gridSpan w:val="2"/>
            <w:tcBorders>
              <w:left w:val="nil"/>
            </w:tcBorders>
            <w:shd w:val="clear" w:color="auto" w:fill="FDE9D9" w:themeFill="accent6" w:themeFillTint="33"/>
            <w:vAlign w:val="center"/>
          </w:tcPr>
          <w:p w14:paraId="19802550" w14:textId="77777777" w:rsidR="009E2B87" w:rsidRPr="003C39B2" w:rsidRDefault="00430826" w:rsidP="00766078">
            <w:pPr>
              <w:snapToGrid w:val="0"/>
              <w:jc w:val="both"/>
              <w:rPr>
                <w:rFonts w:asciiTheme="minorEastAsia" w:eastAsiaTheme="minorEastAsia" w:hAnsiTheme="minorEastAsia"/>
                <w:szCs w:val="21"/>
              </w:rPr>
            </w:pPr>
            <w:r w:rsidRPr="003C39B2">
              <w:rPr>
                <w:rFonts w:asciiTheme="minorEastAsia" w:eastAsiaTheme="minorEastAsia" w:hAnsiTheme="minorEastAsia" w:hint="eastAsia"/>
                <w:szCs w:val="21"/>
              </w:rPr>
              <w:t>就職に結びつく訓練の</w:t>
            </w:r>
            <w:r w:rsidR="009E2B87" w:rsidRPr="003C39B2">
              <w:rPr>
                <w:rFonts w:asciiTheme="minorEastAsia" w:eastAsiaTheme="minorEastAsia" w:hAnsiTheme="minorEastAsia" w:hint="eastAsia"/>
                <w:szCs w:val="21"/>
              </w:rPr>
              <w:t>実績</w:t>
            </w:r>
          </w:p>
        </w:tc>
      </w:tr>
      <w:tr w:rsidR="00462A1C" w:rsidRPr="003C39B2" w14:paraId="44C6D691" w14:textId="77777777" w:rsidTr="00462A1C">
        <w:trPr>
          <w:trHeight w:val="680"/>
        </w:trPr>
        <w:tc>
          <w:tcPr>
            <w:tcW w:w="310" w:type="pct"/>
            <w:tcBorders>
              <w:top w:val="nil"/>
              <w:bottom w:val="nil"/>
            </w:tcBorders>
            <w:shd w:val="clear" w:color="auto" w:fill="FDE9D9" w:themeFill="accent6" w:themeFillTint="33"/>
          </w:tcPr>
          <w:p w14:paraId="5A60CEB5" w14:textId="77777777" w:rsidR="00462A1C" w:rsidRPr="003C39B2" w:rsidRDefault="00462A1C" w:rsidP="00AE41E8">
            <w:pPr>
              <w:snapToGrid w:val="0"/>
              <w:rPr>
                <w:rFonts w:asciiTheme="minorEastAsia" w:eastAsiaTheme="minorEastAsia" w:hAnsiTheme="minorEastAsia"/>
                <w:szCs w:val="21"/>
              </w:rPr>
            </w:pPr>
          </w:p>
        </w:tc>
        <w:tc>
          <w:tcPr>
            <w:tcW w:w="4361" w:type="pct"/>
            <w:shd w:val="clear" w:color="auto" w:fill="auto"/>
            <w:vAlign w:val="center"/>
          </w:tcPr>
          <w:p w14:paraId="0951D967" w14:textId="1D686820" w:rsidR="00462A1C" w:rsidRPr="003C39B2" w:rsidRDefault="00462A1C" w:rsidP="00462A1C">
            <w:pPr>
              <w:snapToGrid w:val="0"/>
              <w:jc w:val="both"/>
              <w:rPr>
                <w:rFonts w:asciiTheme="minorEastAsia" w:eastAsiaTheme="minorEastAsia" w:hAnsiTheme="minorEastAsia"/>
                <w:color w:val="FF0000"/>
                <w:szCs w:val="21"/>
              </w:rPr>
            </w:pPr>
            <w:r w:rsidRPr="003C39B2">
              <w:rPr>
                <w:rFonts w:asciiTheme="minorEastAsia" w:eastAsiaTheme="minorEastAsia" w:hAnsiTheme="minorEastAsia" w:hint="eastAsia"/>
                <w:color w:val="000000" w:themeColor="text1"/>
                <w:szCs w:val="21"/>
              </w:rPr>
              <w:t>提案する訓練の養成施設として受講生を就職させた実績があり、</w:t>
            </w:r>
            <w:r w:rsidR="009C2997" w:rsidRPr="00455AAD">
              <w:rPr>
                <w:rFonts w:hAnsi="ＭＳ 明朝" w:hint="eastAsia"/>
                <w:color w:val="000000" w:themeColor="text1"/>
                <w:szCs w:val="21"/>
              </w:rPr>
              <w:t>上記就職実績が、指定</w:t>
            </w:r>
            <w:r w:rsidR="009C2997">
              <w:rPr>
                <w:rFonts w:hAnsi="ＭＳ 明朝" w:hint="eastAsia"/>
                <w:color w:val="000000" w:themeColor="text1"/>
                <w:szCs w:val="21"/>
              </w:rPr>
              <w:t>年度の入校生において</w:t>
            </w:r>
            <w:r w:rsidR="009C2997" w:rsidRPr="00C71112">
              <w:rPr>
                <w:rFonts w:hAnsi="ＭＳ 明朝" w:hint="eastAsia"/>
                <w:color w:val="000000" w:themeColor="text1"/>
                <w:szCs w:val="21"/>
              </w:rPr>
              <w:t>就職率</w:t>
            </w:r>
            <w:r w:rsidR="009C2997">
              <w:rPr>
                <w:rFonts w:hAnsi="ＭＳ 明朝" w:hint="eastAsia"/>
                <w:color w:val="000000" w:themeColor="text1"/>
                <w:szCs w:val="21"/>
              </w:rPr>
              <w:t>80</w:t>
            </w:r>
            <w:r w:rsidR="009C2997" w:rsidRPr="00C71112">
              <w:rPr>
                <w:rFonts w:hAnsi="ＭＳ 明朝" w:hint="eastAsia"/>
                <w:color w:val="000000" w:themeColor="text1"/>
                <w:szCs w:val="21"/>
              </w:rPr>
              <w:t>％以上の実績</w:t>
            </w:r>
            <w:r w:rsidR="009C2997">
              <w:rPr>
                <w:rFonts w:hAnsi="ＭＳ 明朝" w:hint="eastAsia"/>
                <w:color w:val="000000" w:themeColor="text1"/>
                <w:szCs w:val="21"/>
              </w:rPr>
              <w:t>となっている</w:t>
            </w:r>
            <w:r w:rsidR="009C2997" w:rsidRPr="00C71112">
              <w:rPr>
                <w:rFonts w:hAnsi="ＭＳ 明朝" w:hint="eastAsia"/>
                <w:color w:val="000000" w:themeColor="text1"/>
                <w:szCs w:val="21"/>
              </w:rPr>
              <w:t>。</w:t>
            </w:r>
          </w:p>
        </w:tc>
        <w:tc>
          <w:tcPr>
            <w:tcW w:w="329" w:type="pct"/>
            <w:vAlign w:val="center"/>
          </w:tcPr>
          <w:p w14:paraId="240DE996" w14:textId="77777777" w:rsidR="00462A1C" w:rsidRPr="003C39B2" w:rsidRDefault="00462A1C" w:rsidP="00244B65">
            <w:pPr>
              <w:snapToGrid w:val="0"/>
              <w:jc w:val="center"/>
              <w:rPr>
                <w:rFonts w:asciiTheme="minorEastAsia" w:eastAsiaTheme="minorEastAsia" w:hAnsiTheme="minorEastAsia"/>
                <w:szCs w:val="21"/>
              </w:rPr>
            </w:pPr>
          </w:p>
        </w:tc>
      </w:tr>
      <w:tr w:rsidR="009E2B87" w:rsidRPr="003C39B2" w14:paraId="2398242E" w14:textId="77777777" w:rsidTr="003C39B2">
        <w:trPr>
          <w:trHeight w:val="397"/>
        </w:trPr>
        <w:tc>
          <w:tcPr>
            <w:tcW w:w="310" w:type="pct"/>
            <w:tcBorders>
              <w:bottom w:val="nil"/>
              <w:right w:val="nil"/>
            </w:tcBorders>
            <w:shd w:val="clear" w:color="auto" w:fill="FDE9D9" w:themeFill="accent6" w:themeFillTint="33"/>
            <w:vAlign w:val="center"/>
          </w:tcPr>
          <w:p w14:paraId="1B223F8F" w14:textId="77777777" w:rsidR="009E2B87" w:rsidRPr="003C39B2" w:rsidRDefault="009E2B87" w:rsidP="00766078">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２</w:t>
            </w:r>
          </w:p>
        </w:tc>
        <w:tc>
          <w:tcPr>
            <w:tcW w:w="4690" w:type="pct"/>
            <w:gridSpan w:val="2"/>
            <w:tcBorders>
              <w:left w:val="nil"/>
            </w:tcBorders>
            <w:shd w:val="clear" w:color="auto" w:fill="FDE9D9" w:themeFill="accent6" w:themeFillTint="33"/>
            <w:vAlign w:val="center"/>
          </w:tcPr>
          <w:p w14:paraId="0BED2459" w14:textId="77777777" w:rsidR="009E2B87" w:rsidRPr="003C39B2" w:rsidRDefault="00430826" w:rsidP="00766078">
            <w:pPr>
              <w:snapToGrid w:val="0"/>
              <w:jc w:val="both"/>
              <w:rPr>
                <w:rFonts w:asciiTheme="minorEastAsia" w:eastAsiaTheme="minorEastAsia" w:hAnsiTheme="minorEastAsia"/>
                <w:szCs w:val="21"/>
              </w:rPr>
            </w:pPr>
            <w:r w:rsidRPr="003C39B2">
              <w:rPr>
                <w:rFonts w:asciiTheme="minorEastAsia" w:eastAsiaTheme="minorEastAsia" w:hAnsiTheme="minorEastAsia" w:hint="eastAsia"/>
                <w:szCs w:val="21"/>
              </w:rPr>
              <w:t>訓練実施</w:t>
            </w:r>
            <w:r w:rsidR="009E2B87" w:rsidRPr="003C39B2">
              <w:rPr>
                <w:rFonts w:asciiTheme="minorEastAsia" w:eastAsiaTheme="minorEastAsia" w:hAnsiTheme="minorEastAsia" w:hint="eastAsia"/>
                <w:szCs w:val="21"/>
              </w:rPr>
              <w:t>施設</w:t>
            </w:r>
          </w:p>
        </w:tc>
      </w:tr>
      <w:tr w:rsidR="00462A1C" w:rsidRPr="003C39B2" w14:paraId="62BCA88F" w14:textId="77777777" w:rsidTr="00462A1C">
        <w:trPr>
          <w:trHeight w:val="907"/>
        </w:trPr>
        <w:tc>
          <w:tcPr>
            <w:tcW w:w="310" w:type="pct"/>
            <w:tcBorders>
              <w:top w:val="nil"/>
              <w:bottom w:val="nil"/>
            </w:tcBorders>
            <w:shd w:val="clear" w:color="auto" w:fill="FDE9D9" w:themeFill="accent6" w:themeFillTint="33"/>
          </w:tcPr>
          <w:p w14:paraId="1EB0B4E1" w14:textId="77777777" w:rsidR="00462A1C" w:rsidRPr="003C39B2" w:rsidRDefault="00462A1C" w:rsidP="00AE41E8">
            <w:pPr>
              <w:snapToGrid w:val="0"/>
              <w:jc w:val="center"/>
              <w:rPr>
                <w:rFonts w:asciiTheme="minorEastAsia" w:eastAsiaTheme="minorEastAsia" w:hAnsiTheme="minorEastAsia"/>
                <w:szCs w:val="21"/>
              </w:rPr>
            </w:pPr>
          </w:p>
        </w:tc>
        <w:tc>
          <w:tcPr>
            <w:tcW w:w="4361" w:type="pct"/>
            <w:tcBorders>
              <w:bottom w:val="single" w:sz="4" w:space="0" w:color="auto"/>
            </w:tcBorders>
            <w:shd w:val="clear" w:color="auto" w:fill="auto"/>
            <w:vAlign w:val="center"/>
          </w:tcPr>
          <w:p w14:paraId="3D6329E1" w14:textId="27E24ACB" w:rsidR="00462A1C" w:rsidRPr="003C39B2" w:rsidRDefault="00462A1C" w:rsidP="00462A1C">
            <w:pPr>
              <w:snapToGrid w:val="0"/>
              <w:jc w:val="both"/>
              <w:rPr>
                <w:rFonts w:asciiTheme="minorEastAsia" w:eastAsiaTheme="minorEastAsia" w:hAnsiTheme="minorEastAsia"/>
                <w:color w:val="000000" w:themeColor="text1"/>
                <w:szCs w:val="21"/>
              </w:rPr>
            </w:pPr>
            <w:r w:rsidRPr="003C39B2">
              <w:rPr>
                <w:rFonts w:asciiTheme="minorEastAsia" w:eastAsiaTheme="minorEastAsia" w:hAnsiTheme="minorEastAsia" w:hint="eastAsia"/>
                <w:color w:val="000000" w:themeColor="text1"/>
                <w:szCs w:val="21"/>
              </w:rPr>
              <w:t>提案する訓練を法律に基づく養成施設として愛知県内の指定場所で実施することができ、訓練定員に対して教室等の面積、設備等の台数が充分確保できる。</w:t>
            </w:r>
          </w:p>
        </w:tc>
        <w:tc>
          <w:tcPr>
            <w:tcW w:w="329" w:type="pct"/>
            <w:tcBorders>
              <w:bottom w:val="single" w:sz="4" w:space="0" w:color="auto"/>
            </w:tcBorders>
            <w:vAlign w:val="center"/>
          </w:tcPr>
          <w:p w14:paraId="204A7023" w14:textId="77777777" w:rsidR="00462A1C" w:rsidRPr="003C39B2" w:rsidRDefault="00462A1C" w:rsidP="00E95168">
            <w:pPr>
              <w:snapToGrid w:val="0"/>
              <w:jc w:val="center"/>
              <w:rPr>
                <w:rFonts w:asciiTheme="minorEastAsia" w:eastAsiaTheme="minorEastAsia" w:hAnsiTheme="minorEastAsia"/>
                <w:szCs w:val="21"/>
              </w:rPr>
            </w:pPr>
          </w:p>
        </w:tc>
      </w:tr>
      <w:tr w:rsidR="000E5189" w:rsidRPr="003C39B2" w14:paraId="354C4FF1" w14:textId="77777777" w:rsidTr="003C39B2">
        <w:trPr>
          <w:trHeight w:val="397"/>
        </w:trPr>
        <w:tc>
          <w:tcPr>
            <w:tcW w:w="310" w:type="pct"/>
            <w:tcBorders>
              <w:bottom w:val="nil"/>
              <w:right w:val="nil"/>
            </w:tcBorders>
            <w:shd w:val="clear" w:color="auto" w:fill="FDE9D9" w:themeFill="accent6" w:themeFillTint="33"/>
            <w:vAlign w:val="center"/>
          </w:tcPr>
          <w:p w14:paraId="7A9B587A" w14:textId="77777777" w:rsidR="000E5189" w:rsidRPr="003C39B2" w:rsidRDefault="000E5189" w:rsidP="00766078">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３</w:t>
            </w:r>
          </w:p>
        </w:tc>
        <w:tc>
          <w:tcPr>
            <w:tcW w:w="4690" w:type="pct"/>
            <w:gridSpan w:val="2"/>
            <w:tcBorders>
              <w:left w:val="nil"/>
            </w:tcBorders>
            <w:shd w:val="clear" w:color="auto" w:fill="FDE9D9" w:themeFill="accent6" w:themeFillTint="33"/>
            <w:vAlign w:val="center"/>
          </w:tcPr>
          <w:p w14:paraId="349E3B0E" w14:textId="77777777" w:rsidR="000E5189" w:rsidRPr="003C39B2" w:rsidRDefault="000E5189" w:rsidP="00766078">
            <w:pPr>
              <w:snapToGrid w:val="0"/>
              <w:jc w:val="both"/>
              <w:rPr>
                <w:rFonts w:asciiTheme="minorEastAsia" w:eastAsiaTheme="minorEastAsia" w:hAnsiTheme="minorEastAsia"/>
                <w:szCs w:val="21"/>
              </w:rPr>
            </w:pPr>
            <w:r w:rsidRPr="003C39B2">
              <w:rPr>
                <w:rFonts w:asciiTheme="minorEastAsia" w:eastAsiaTheme="minorEastAsia" w:hAnsiTheme="minorEastAsia" w:hint="eastAsia"/>
                <w:szCs w:val="21"/>
              </w:rPr>
              <w:t>実習先の確保</w:t>
            </w:r>
          </w:p>
        </w:tc>
      </w:tr>
      <w:tr w:rsidR="00462A1C" w:rsidRPr="003C39B2" w14:paraId="2933EFDF" w14:textId="77777777" w:rsidTr="00462A1C">
        <w:trPr>
          <w:trHeight w:val="680"/>
        </w:trPr>
        <w:tc>
          <w:tcPr>
            <w:tcW w:w="310" w:type="pct"/>
            <w:tcBorders>
              <w:top w:val="nil"/>
            </w:tcBorders>
            <w:shd w:val="clear" w:color="auto" w:fill="FDE9D9" w:themeFill="accent6" w:themeFillTint="33"/>
          </w:tcPr>
          <w:p w14:paraId="4BA3B1CF" w14:textId="77777777" w:rsidR="00462A1C" w:rsidRPr="003C39B2" w:rsidRDefault="00462A1C" w:rsidP="006817D9">
            <w:pPr>
              <w:snapToGrid w:val="0"/>
              <w:jc w:val="center"/>
              <w:rPr>
                <w:rFonts w:asciiTheme="minorEastAsia" w:eastAsiaTheme="minorEastAsia" w:hAnsiTheme="minorEastAsia"/>
                <w:szCs w:val="21"/>
              </w:rPr>
            </w:pPr>
          </w:p>
        </w:tc>
        <w:tc>
          <w:tcPr>
            <w:tcW w:w="4361" w:type="pct"/>
            <w:tcBorders>
              <w:bottom w:val="single" w:sz="4" w:space="0" w:color="auto"/>
            </w:tcBorders>
            <w:shd w:val="clear" w:color="auto" w:fill="auto"/>
            <w:vAlign w:val="center"/>
          </w:tcPr>
          <w:p w14:paraId="47F81C91" w14:textId="78C6E7F0" w:rsidR="00462A1C" w:rsidRPr="003C39B2" w:rsidRDefault="00462A1C" w:rsidP="00462A1C">
            <w:pPr>
              <w:snapToGrid w:val="0"/>
              <w:jc w:val="both"/>
              <w:rPr>
                <w:rFonts w:asciiTheme="minorEastAsia" w:eastAsiaTheme="minorEastAsia" w:hAnsiTheme="minorEastAsia"/>
                <w:color w:val="000000" w:themeColor="text1"/>
                <w:szCs w:val="21"/>
              </w:rPr>
            </w:pPr>
            <w:r w:rsidRPr="003C39B2">
              <w:rPr>
                <w:rFonts w:asciiTheme="minorEastAsia" w:eastAsiaTheme="minorEastAsia" w:hAnsiTheme="minorEastAsia" w:hint="eastAsia"/>
                <w:color w:val="000000" w:themeColor="text1"/>
                <w:szCs w:val="21"/>
              </w:rPr>
              <w:t>法律に基づく養成施設の基準を満たした実習先を確保している。</w:t>
            </w:r>
          </w:p>
        </w:tc>
        <w:tc>
          <w:tcPr>
            <w:tcW w:w="329" w:type="pct"/>
            <w:tcBorders>
              <w:bottom w:val="single" w:sz="4" w:space="0" w:color="auto"/>
            </w:tcBorders>
            <w:vAlign w:val="center"/>
          </w:tcPr>
          <w:p w14:paraId="146CB3A1" w14:textId="77777777" w:rsidR="00462A1C" w:rsidRPr="003C39B2" w:rsidRDefault="00462A1C" w:rsidP="006817D9">
            <w:pPr>
              <w:snapToGrid w:val="0"/>
              <w:jc w:val="center"/>
              <w:rPr>
                <w:rFonts w:asciiTheme="minorEastAsia" w:eastAsiaTheme="minorEastAsia" w:hAnsiTheme="minorEastAsia"/>
                <w:szCs w:val="21"/>
              </w:rPr>
            </w:pPr>
          </w:p>
        </w:tc>
      </w:tr>
      <w:tr w:rsidR="00AF0AD0" w:rsidRPr="003C39B2" w14:paraId="4D01E2FF" w14:textId="77777777" w:rsidTr="003C39B2">
        <w:trPr>
          <w:trHeight w:val="397"/>
        </w:trPr>
        <w:tc>
          <w:tcPr>
            <w:tcW w:w="310" w:type="pct"/>
            <w:tcBorders>
              <w:bottom w:val="nil"/>
              <w:right w:val="nil"/>
            </w:tcBorders>
            <w:shd w:val="clear" w:color="auto" w:fill="FDE9D9" w:themeFill="accent6" w:themeFillTint="33"/>
            <w:vAlign w:val="center"/>
          </w:tcPr>
          <w:p w14:paraId="48860352" w14:textId="77777777" w:rsidR="00AF0AD0" w:rsidRPr="003C39B2" w:rsidRDefault="000E5189" w:rsidP="00766078">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４</w:t>
            </w:r>
          </w:p>
        </w:tc>
        <w:tc>
          <w:tcPr>
            <w:tcW w:w="4690" w:type="pct"/>
            <w:gridSpan w:val="2"/>
            <w:tcBorders>
              <w:left w:val="nil"/>
            </w:tcBorders>
            <w:shd w:val="clear" w:color="auto" w:fill="FDE9D9" w:themeFill="accent6" w:themeFillTint="33"/>
            <w:vAlign w:val="center"/>
          </w:tcPr>
          <w:p w14:paraId="583A3B4D" w14:textId="77777777" w:rsidR="00AF0AD0" w:rsidRPr="003C39B2" w:rsidRDefault="00AF0AD0" w:rsidP="00766078">
            <w:pPr>
              <w:snapToGrid w:val="0"/>
              <w:jc w:val="both"/>
              <w:rPr>
                <w:rFonts w:asciiTheme="minorEastAsia" w:eastAsiaTheme="minorEastAsia" w:hAnsiTheme="minorEastAsia"/>
                <w:szCs w:val="21"/>
              </w:rPr>
            </w:pPr>
            <w:r w:rsidRPr="003C39B2">
              <w:rPr>
                <w:rFonts w:asciiTheme="minorEastAsia" w:eastAsiaTheme="minorEastAsia" w:hAnsiTheme="minorEastAsia" w:hint="eastAsia"/>
                <w:szCs w:val="21"/>
              </w:rPr>
              <w:t>運営体制</w:t>
            </w:r>
          </w:p>
        </w:tc>
      </w:tr>
      <w:tr w:rsidR="00462A1C" w:rsidRPr="003C39B2" w14:paraId="6EC1BD91" w14:textId="77777777" w:rsidTr="00462A1C">
        <w:trPr>
          <w:trHeight w:val="1077"/>
        </w:trPr>
        <w:tc>
          <w:tcPr>
            <w:tcW w:w="310" w:type="pct"/>
            <w:tcBorders>
              <w:top w:val="nil"/>
            </w:tcBorders>
            <w:shd w:val="clear" w:color="auto" w:fill="FDE9D9" w:themeFill="accent6" w:themeFillTint="33"/>
          </w:tcPr>
          <w:p w14:paraId="5C6E2B4C" w14:textId="77777777" w:rsidR="00462A1C" w:rsidRPr="003C39B2" w:rsidRDefault="00462A1C" w:rsidP="00AE41E8">
            <w:pPr>
              <w:snapToGrid w:val="0"/>
              <w:jc w:val="center"/>
              <w:rPr>
                <w:rFonts w:asciiTheme="minorEastAsia" w:eastAsiaTheme="minorEastAsia" w:hAnsiTheme="minorEastAsia"/>
                <w:szCs w:val="21"/>
              </w:rPr>
            </w:pPr>
          </w:p>
        </w:tc>
        <w:tc>
          <w:tcPr>
            <w:tcW w:w="4361" w:type="pct"/>
            <w:shd w:val="clear" w:color="auto" w:fill="auto"/>
            <w:vAlign w:val="center"/>
          </w:tcPr>
          <w:p w14:paraId="0DBC8577" w14:textId="76F6DB3E" w:rsidR="00462A1C" w:rsidRPr="003C39B2" w:rsidRDefault="00462A1C" w:rsidP="00462A1C">
            <w:pPr>
              <w:snapToGrid w:val="0"/>
              <w:jc w:val="both"/>
              <w:rPr>
                <w:rFonts w:asciiTheme="minorEastAsia" w:eastAsiaTheme="minorEastAsia" w:hAnsiTheme="minorEastAsia"/>
                <w:color w:val="000000" w:themeColor="text1"/>
                <w:kern w:val="2"/>
                <w:szCs w:val="21"/>
              </w:rPr>
            </w:pPr>
            <w:r w:rsidRPr="003C39B2">
              <w:rPr>
                <w:rFonts w:asciiTheme="minorEastAsia" w:eastAsiaTheme="minorEastAsia" w:hAnsiTheme="minorEastAsia" w:hint="eastAsia"/>
                <w:color w:val="000000" w:themeColor="text1"/>
                <w:kern w:val="2"/>
                <w:szCs w:val="21"/>
              </w:rPr>
              <w:t>次の３項目が確認できる</w:t>
            </w:r>
          </w:p>
          <w:p w14:paraId="1458D237" w14:textId="77777777" w:rsidR="00462A1C" w:rsidRPr="003C39B2" w:rsidRDefault="00462A1C" w:rsidP="00462A1C">
            <w:pPr>
              <w:autoSpaceDE/>
              <w:autoSpaceDN/>
              <w:adjustRightInd/>
              <w:spacing w:line="240" w:lineRule="exact"/>
              <w:ind w:firstLineChars="100" w:firstLine="227"/>
              <w:jc w:val="both"/>
              <w:rPr>
                <w:rFonts w:asciiTheme="minorEastAsia" w:eastAsiaTheme="minorEastAsia" w:hAnsiTheme="minorEastAsia"/>
                <w:color w:val="000000" w:themeColor="text1"/>
                <w:kern w:val="2"/>
                <w:szCs w:val="21"/>
              </w:rPr>
            </w:pPr>
            <w:r w:rsidRPr="003C39B2">
              <w:rPr>
                <w:rFonts w:asciiTheme="minorEastAsia" w:eastAsiaTheme="minorEastAsia" w:hAnsiTheme="minorEastAsia" w:hint="eastAsia"/>
                <w:color w:val="000000" w:themeColor="text1"/>
                <w:kern w:val="2"/>
                <w:szCs w:val="21"/>
              </w:rPr>
              <w:t>ア　訓練実施責任者と常駐の訓練事務担当者の設置</w:t>
            </w:r>
          </w:p>
          <w:p w14:paraId="2E85535C" w14:textId="77777777" w:rsidR="00462A1C" w:rsidRPr="003C39B2" w:rsidRDefault="00462A1C" w:rsidP="00462A1C">
            <w:pPr>
              <w:autoSpaceDE/>
              <w:autoSpaceDN/>
              <w:adjustRightInd/>
              <w:spacing w:line="240" w:lineRule="exact"/>
              <w:ind w:firstLineChars="100" w:firstLine="227"/>
              <w:jc w:val="both"/>
              <w:rPr>
                <w:rFonts w:asciiTheme="minorEastAsia" w:eastAsiaTheme="minorEastAsia" w:hAnsiTheme="minorEastAsia"/>
                <w:color w:val="000000" w:themeColor="text1"/>
                <w:kern w:val="2"/>
                <w:szCs w:val="21"/>
              </w:rPr>
            </w:pPr>
            <w:r w:rsidRPr="003C39B2">
              <w:rPr>
                <w:rFonts w:asciiTheme="minorEastAsia" w:eastAsiaTheme="minorEastAsia" w:hAnsiTheme="minorEastAsia" w:hint="eastAsia"/>
                <w:color w:val="000000" w:themeColor="text1"/>
                <w:kern w:val="2"/>
                <w:szCs w:val="21"/>
              </w:rPr>
              <w:t>イ　スタッフ・講師の教育体制</w:t>
            </w:r>
          </w:p>
          <w:p w14:paraId="4BDBBFEC" w14:textId="77777777" w:rsidR="00462A1C" w:rsidRPr="003C39B2" w:rsidRDefault="00462A1C" w:rsidP="00462A1C">
            <w:pPr>
              <w:autoSpaceDE/>
              <w:autoSpaceDN/>
              <w:adjustRightInd/>
              <w:spacing w:line="240" w:lineRule="exact"/>
              <w:ind w:firstLineChars="100" w:firstLine="227"/>
              <w:jc w:val="both"/>
              <w:rPr>
                <w:rFonts w:asciiTheme="minorEastAsia" w:eastAsiaTheme="minorEastAsia" w:hAnsiTheme="minorEastAsia"/>
                <w:color w:val="000000" w:themeColor="text1"/>
                <w:szCs w:val="21"/>
              </w:rPr>
            </w:pPr>
            <w:r w:rsidRPr="003C39B2">
              <w:rPr>
                <w:rFonts w:asciiTheme="minorEastAsia" w:eastAsiaTheme="minorEastAsia" w:hAnsiTheme="minorEastAsia" w:hint="eastAsia"/>
                <w:color w:val="000000" w:themeColor="text1"/>
                <w:kern w:val="2"/>
                <w:szCs w:val="21"/>
              </w:rPr>
              <w:t>ウ　スタッフ・講師の連絡体制</w:t>
            </w:r>
          </w:p>
        </w:tc>
        <w:tc>
          <w:tcPr>
            <w:tcW w:w="329" w:type="pct"/>
            <w:vAlign w:val="center"/>
          </w:tcPr>
          <w:p w14:paraId="485E8FDC" w14:textId="77777777" w:rsidR="00462A1C" w:rsidRPr="003C39B2" w:rsidRDefault="00462A1C" w:rsidP="00E95168">
            <w:pPr>
              <w:snapToGrid w:val="0"/>
              <w:jc w:val="center"/>
              <w:rPr>
                <w:rFonts w:asciiTheme="minorEastAsia" w:eastAsiaTheme="minorEastAsia" w:hAnsiTheme="minorEastAsia"/>
                <w:szCs w:val="21"/>
              </w:rPr>
            </w:pPr>
          </w:p>
        </w:tc>
      </w:tr>
      <w:tr w:rsidR="00AF0AD0" w:rsidRPr="003C39B2" w14:paraId="75CF17AE" w14:textId="77777777" w:rsidTr="003C39B2">
        <w:trPr>
          <w:trHeight w:val="397"/>
        </w:trPr>
        <w:tc>
          <w:tcPr>
            <w:tcW w:w="310" w:type="pct"/>
            <w:tcBorders>
              <w:bottom w:val="nil"/>
              <w:right w:val="nil"/>
            </w:tcBorders>
            <w:shd w:val="clear" w:color="auto" w:fill="FDE9D9" w:themeFill="accent6" w:themeFillTint="33"/>
            <w:vAlign w:val="center"/>
          </w:tcPr>
          <w:p w14:paraId="19924AEE" w14:textId="77777777" w:rsidR="00AF0AD0" w:rsidRPr="003C39B2" w:rsidRDefault="000E5189" w:rsidP="00766078">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５</w:t>
            </w:r>
          </w:p>
        </w:tc>
        <w:tc>
          <w:tcPr>
            <w:tcW w:w="4690" w:type="pct"/>
            <w:gridSpan w:val="2"/>
            <w:tcBorders>
              <w:left w:val="nil"/>
            </w:tcBorders>
            <w:shd w:val="clear" w:color="auto" w:fill="FDE9D9" w:themeFill="accent6" w:themeFillTint="33"/>
            <w:vAlign w:val="center"/>
          </w:tcPr>
          <w:p w14:paraId="1C514BA1" w14:textId="77777777" w:rsidR="00AF0AD0" w:rsidRPr="003C39B2" w:rsidRDefault="00AF0AD0" w:rsidP="00766078">
            <w:pPr>
              <w:snapToGrid w:val="0"/>
              <w:rPr>
                <w:rFonts w:asciiTheme="minorEastAsia" w:eastAsiaTheme="minorEastAsia" w:hAnsiTheme="minorEastAsia"/>
                <w:szCs w:val="21"/>
              </w:rPr>
            </w:pPr>
            <w:r w:rsidRPr="003C39B2">
              <w:rPr>
                <w:rFonts w:asciiTheme="minorEastAsia" w:eastAsiaTheme="minorEastAsia" w:hAnsiTheme="minorEastAsia" w:hint="eastAsia"/>
                <w:szCs w:val="21"/>
              </w:rPr>
              <w:t>就職支援</w:t>
            </w:r>
          </w:p>
        </w:tc>
      </w:tr>
      <w:tr w:rsidR="00045F49" w:rsidRPr="003C39B2" w14:paraId="31B1C92D" w14:textId="77777777" w:rsidTr="000E3686">
        <w:trPr>
          <w:trHeight w:val="1665"/>
        </w:trPr>
        <w:tc>
          <w:tcPr>
            <w:tcW w:w="310" w:type="pct"/>
            <w:vMerge w:val="restart"/>
            <w:tcBorders>
              <w:top w:val="nil"/>
            </w:tcBorders>
            <w:shd w:val="clear" w:color="auto" w:fill="FDE9D9" w:themeFill="accent6" w:themeFillTint="33"/>
          </w:tcPr>
          <w:p w14:paraId="24CC7742" w14:textId="77777777" w:rsidR="00045F49" w:rsidRPr="003C39B2" w:rsidRDefault="00045F49" w:rsidP="00AF0AD0">
            <w:pPr>
              <w:snapToGrid w:val="0"/>
              <w:jc w:val="center"/>
              <w:rPr>
                <w:rFonts w:asciiTheme="minorEastAsia" w:eastAsiaTheme="minorEastAsia" w:hAnsiTheme="minorEastAsia"/>
                <w:szCs w:val="21"/>
              </w:rPr>
            </w:pPr>
          </w:p>
        </w:tc>
        <w:tc>
          <w:tcPr>
            <w:tcW w:w="4361" w:type="pct"/>
            <w:shd w:val="clear" w:color="auto" w:fill="auto"/>
            <w:vAlign w:val="center"/>
          </w:tcPr>
          <w:p w14:paraId="6F692F11" w14:textId="27CB1DAB" w:rsidR="00045F49" w:rsidRPr="003C39B2" w:rsidRDefault="00045F49" w:rsidP="00462A1C">
            <w:pPr>
              <w:snapToGrid w:val="0"/>
              <w:jc w:val="both"/>
              <w:rPr>
                <w:rFonts w:asciiTheme="minorEastAsia" w:eastAsiaTheme="minorEastAsia" w:hAnsiTheme="minorEastAsia"/>
                <w:color w:val="000000" w:themeColor="text1"/>
                <w:kern w:val="2"/>
                <w:szCs w:val="21"/>
              </w:rPr>
            </w:pPr>
            <w:r w:rsidRPr="003C39B2">
              <w:rPr>
                <w:rFonts w:asciiTheme="minorEastAsia" w:eastAsiaTheme="minorEastAsia" w:hAnsiTheme="minorEastAsia" w:hint="eastAsia"/>
                <w:color w:val="000000" w:themeColor="text1"/>
                <w:kern w:val="2"/>
                <w:szCs w:val="21"/>
              </w:rPr>
              <w:t>次の</w:t>
            </w:r>
            <w:r>
              <w:rPr>
                <w:rFonts w:asciiTheme="minorEastAsia" w:eastAsiaTheme="minorEastAsia" w:hAnsiTheme="minorEastAsia" w:hint="eastAsia"/>
                <w:color w:val="000000" w:themeColor="text1"/>
                <w:kern w:val="2"/>
                <w:szCs w:val="21"/>
              </w:rPr>
              <w:t>３</w:t>
            </w:r>
            <w:r w:rsidRPr="003C39B2">
              <w:rPr>
                <w:rFonts w:asciiTheme="minorEastAsia" w:eastAsiaTheme="minorEastAsia" w:hAnsiTheme="minorEastAsia" w:hint="eastAsia"/>
                <w:color w:val="000000" w:themeColor="text1"/>
                <w:kern w:val="2"/>
                <w:szCs w:val="21"/>
              </w:rPr>
              <w:t>項目が確認できる。</w:t>
            </w:r>
          </w:p>
          <w:p w14:paraId="11F47D1C" w14:textId="496F50B1" w:rsidR="00D82B37" w:rsidRPr="003C39B2" w:rsidRDefault="00045F49" w:rsidP="00D82B37">
            <w:pPr>
              <w:autoSpaceDE/>
              <w:autoSpaceDN/>
              <w:adjustRightInd/>
              <w:spacing w:line="240" w:lineRule="exact"/>
              <w:ind w:leftChars="100" w:left="422" w:hangingChars="86" w:hanging="195"/>
              <w:jc w:val="both"/>
              <w:rPr>
                <w:rFonts w:asciiTheme="minorEastAsia" w:eastAsiaTheme="minorEastAsia" w:hAnsiTheme="minorEastAsia"/>
                <w:color w:val="000000" w:themeColor="text1"/>
                <w:kern w:val="2"/>
                <w:szCs w:val="21"/>
              </w:rPr>
            </w:pPr>
            <w:r>
              <w:rPr>
                <w:rFonts w:asciiTheme="minorEastAsia" w:eastAsiaTheme="minorEastAsia" w:hAnsiTheme="minorEastAsia" w:hint="eastAsia"/>
                <w:color w:val="000000" w:themeColor="text1"/>
                <w:kern w:val="2"/>
                <w:szCs w:val="21"/>
              </w:rPr>
              <w:t xml:space="preserve">ア　</w:t>
            </w:r>
            <w:r w:rsidR="00D82B37">
              <w:rPr>
                <w:rFonts w:asciiTheme="minorEastAsia" w:eastAsiaTheme="minorEastAsia" w:hAnsiTheme="minorEastAsia" w:hint="eastAsia"/>
                <w:color w:val="000000" w:themeColor="text1"/>
                <w:kern w:val="2"/>
                <w:szCs w:val="21"/>
              </w:rPr>
              <w:t>常駐（</w:t>
            </w:r>
            <w:r w:rsidR="00D82B37" w:rsidRPr="00A328EA">
              <w:rPr>
                <w:rFonts w:hAnsi="ＭＳ 明朝" w:hint="eastAsia"/>
                <w:szCs w:val="21"/>
              </w:rPr>
              <w:t>訓練実施日数のうち75％以上</w:t>
            </w:r>
            <w:r w:rsidR="00D82B37">
              <w:rPr>
                <w:rFonts w:asciiTheme="minorEastAsia" w:eastAsiaTheme="minorEastAsia" w:hAnsiTheme="minorEastAsia" w:hint="eastAsia"/>
                <w:color w:val="000000" w:themeColor="text1"/>
                <w:kern w:val="2"/>
                <w:szCs w:val="21"/>
              </w:rPr>
              <w:t>）の</w:t>
            </w:r>
            <w:r w:rsidRPr="003C39B2">
              <w:rPr>
                <w:rFonts w:asciiTheme="minorEastAsia" w:eastAsiaTheme="minorEastAsia" w:hAnsiTheme="minorEastAsia" w:hint="eastAsia"/>
                <w:color w:val="000000" w:themeColor="text1"/>
                <w:kern w:val="2"/>
                <w:szCs w:val="21"/>
              </w:rPr>
              <w:t>就職支援責任者を配置し、ジョブ・カードの作成支援及びキャリアコンサルティングができる。</w:t>
            </w:r>
          </w:p>
          <w:p w14:paraId="24CF2FC6" w14:textId="54DE0ECD" w:rsidR="00045F49" w:rsidRPr="003C39B2" w:rsidRDefault="00045F49" w:rsidP="00D82B37">
            <w:pPr>
              <w:spacing w:line="240" w:lineRule="exact"/>
              <w:ind w:leftChars="286" w:left="648"/>
              <w:jc w:val="both"/>
              <w:rPr>
                <w:rFonts w:asciiTheme="minorEastAsia" w:eastAsiaTheme="minorEastAsia" w:hAnsiTheme="minorEastAsia"/>
                <w:color w:val="000000" w:themeColor="text1"/>
                <w:szCs w:val="21"/>
              </w:rPr>
            </w:pPr>
            <w:r w:rsidRPr="003C39B2">
              <w:rPr>
                <w:rFonts w:asciiTheme="minorEastAsia" w:eastAsiaTheme="minorEastAsia" w:hAnsiTheme="minorEastAsia" w:hint="eastAsia"/>
                <w:color w:val="000000" w:themeColor="text1"/>
                <w:kern w:val="2"/>
                <w:szCs w:val="21"/>
              </w:rPr>
              <w:t>（就職支援責任者は、国家資格のキャリアコンサルタント</w:t>
            </w:r>
            <w:r>
              <w:rPr>
                <w:rFonts w:asciiTheme="minorEastAsia" w:eastAsiaTheme="minorEastAsia" w:hAnsiTheme="minorEastAsia" w:hint="eastAsia"/>
                <w:color w:val="000000" w:themeColor="text1"/>
                <w:kern w:val="2"/>
                <w:szCs w:val="21"/>
              </w:rPr>
              <w:t>、国家技能検定の合格者であるキャリアコンサルティング技能士（１級又は２級）</w:t>
            </w:r>
            <w:r w:rsidRPr="001677E3">
              <w:rPr>
                <w:rFonts w:asciiTheme="minorEastAsia" w:eastAsiaTheme="minorEastAsia" w:hAnsiTheme="minorEastAsia" w:hint="eastAsia"/>
                <w:color w:val="000000" w:themeColor="text1"/>
                <w:kern w:val="2"/>
                <w:szCs w:val="21"/>
              </w:rPr>
              <w:t>又は職業能力開発促進法第28条第１項に規定する職業訓練指導員免許を保有する者</w:t>
            </w:r>
            <w:r w:rsidRPr="003C39B2">
              <w:rPr>
                <w:rFonts w:asciiTheme="minorEastAsia" w:eastAsiaTheme="minorEastAsia" w:hAnsiTheme="minorEastAsia" w:hint="eastAsia"/>
                <w:color w:val="000000" w:themeColor="text1"/>
                <w:kern w:val="2"/>
                <w:szCs w:val="21"/>
              </w:rPr>
              <w:t>であることが望ましい。）</w:t>
            </w:r>
          </w:p>
        </w:tc>
        <w:tc>
          <w:tcPr>
            <w:tcW w:w="329" w:type="pct"/>
            <w:shd w:val="clear" w:color="auto" w:fill="auto"/>
            <w:vAlign w:val="center"/>
          </w:tcPr>
          <w:p w14:paraId="3B687734" w14:textId="77777777" w:rsidR="00045F49" w:rsidRPr="003C39B2" w:rsidRDefault="00045F49" w:rsidP="00C51026">
            <w:pPr>
              <w:snapToGrid w:val="0"/>
              <w:jc w:val="center"/>
              <w:rPr>
                <w:rFonts w:asciiTheme="minorEastAsia" w:eastAsiaTheme="minorEastAsia" w:hAnsiTheme="minorEastAsia"/>
                <w:szCs w:val="21"/>
              </w:rPr>
            </w:pPr>
          </w:p>
        </w:tc>
      </w:tr>
      <w:tr w:rsidR="00045F49" w:rsidRPr="003C39B2" w14:paraId="7CAAD4BC" w14:textId="77777777" w:rsidTr="00233E38">
        <w:trPr>
          <w:trHeight w:val="900"/>
        </w:trPr>
        <w:tc>
          <w:tcPr>
            <w:tcW w:w="310" w:type="pct"/>
            <w:vMerge/>
            <w:shd w:val="clear" w:color="auto" w:fill="FDE9D9" w:themeFill="accent6" w:themeFillTint="33"/>
          </w:tcPr>
          <w:p w14:paraId="6A83B42C" w14:textId="77777777" w:rsidR="00045F49" w:rsidRPr="003C39B2" w:rsidRDefault="00045F49" w:rsidP="00AF0AD0">
            <w:pPr>
              <w:snapToGrid w:val="0"/>
              <w:jc w:val="center"/>
              <w:rPr>
                <w:rFonts w:asciiTheme="minorEastAsia" w:eastAsiaTheme="minorEastAsia" w:hAnsiTheme="minorEastAsia"/>
                <w:szCs w:val="21"/>
              </w:rPr>
            </w:pPr>
          </w:p>
        </w:tc>
        <w:tc>
          <w:tcPr>
            <w:tcW w:w="4361" w:type="pct"/>
            <w:shd w:val="clear" w:color="auto" w:fill="auto"/>
            <w:vAlign w:val="center"/>
          </w:tcPr>
          <w:p w14:paraId="0371D17F" w14:textId="77777777" w:rsidR="00045F49" w:rsidRPr="001677E3" w:rsidRDefault="00045F49" w:rsidP="00045F49">
            <w:pPr>
              <w:autoSpaceDE/>
              <w:autoSpaceDN/>
              <w:adjustRightInd/>
              <w:spacing w:line="240" w:lineRule="exact"/>
              <w:ind w:leftChars="100" w:left="422" w:hangingChars="86" w:hanging="195"/>
              <w:jc w:val="both"/>
              <w:rPr>
                <w:rFonts w:asciiTheme="minorEastAsia" w:eastAsiaTheme="minorEastAsia" w:hAnsiTheme="minorEastAsia"/>
                <w:color w:val="000000" w:themeColor="text1"/>
                <w:kern w:val="2"/>
                <w:szCs w:val="21"/>
              </w:rPr>
            </w:pPr>
            <w:r w:rsidRPr="009841F5">
              <w:rPr>
                <w:rFonts w:asciiTheme="minorEastAsia" w:eastAsiaTheme="minorEastAsia" w:hAnsiTheme="minorEastAsia" w:hint="eastAsia"/>
                <w:color w:val="000000" w:themeColor="text1"/>
                <w:kern w:val="2"/>
                <w:szCs w:val="21"/>
              </w:rPr>
              <w:t>イ　キャリアコンサルタント</w:t>
            </w:r>
            <w:r>
              <w:rPr>
                <w:rFonts w:asciiTheme="minorEastAsia" w:eastAsiaTheme="minorEastAsia" w:hAnsiTheme="minorEastAsia" w:hint="eastAsia"/>
                <w:color w:val="000000" w:themeColor="text1"/>
                <w:kern w:val="2"/>
                <w:szCs w:val="21"/>
              </w:rPr>
              <w:t>、</w:t>
            </w:r>
            <w:r w:rsidRPr="001677E3">
              <w:rPr>
                <w:rFonts w:asciiTheme="minorEastAsia" w:eastAsiaTheme="minorEastAsia" w:hAnsiTheme="minorEastAsia" w:hint="eastAsia"/>
                <w:color w:val="000000" w:themeColor="text1"/>
                <w:kern w:val="2"/>
                <w:szCs w:val="21"/>
              </w:rPr>
              <w:t>キャリアコンサルティング技能士（１級又は２級）又は職業能力開発促進法第28条第１項に規定する職業訓練指導員免許を保有する者を配置している。</w:t>
            </w:r>
          </w:p>
          <w:p w14:paraId="59A3E781" w14:textId="44ADCEDC" w:rsidR="00045F49" w:rsidRPr="003C39B2" w:rsidRDefault="00045F49" w:rsidP="00045F49">
            <w:pPr>
              <w:spacing w:line="240" w:lineRule="exact"/>
              <w:ind w:leftChars="100" w:left="848" w:hangingChars="274" w:hanging="621"/>
              <w:jc w:val="both"/>
              <w:rPr>
                <w:rFonts w:asciiTheme="minorEastAsia" w:eastAsiaTheme="minorEastAsia" w:hAnsiTheme="minorEastAsia"/>
                <w:color w:val="000000" w:themeColor="text1"/>
                <w:kern w:val="2"/>
                <w:szCs w:val="21"/>
              </w:rPr>
            </w:pPr>
            <w:r w:rsidRPr="001677E3">
              <w:rPr>
                <w:rFonts w:asciiTheme="minorEastAsia" w:eastAsiaTheme="minorEastAsia" w:hAnsiTheme="minorEastAsia" w:hint="eastAsia"/>
                <w:color w:val="000000" w:themeColor="text1"/>
                <w:kern w:val="2"/>
                <w:szCs w:val="21"/>
              </w:rPr>
              <w:t xml:space="preserve">　　※2017年度以前に長期高度人材育成コースの受託実績がある機関のみ。</w:t>
            </w:r>
          </w:p>
        </w:tc>
        <w:tc>
          <w:tcPr>
            <w:tcW w:w="329" w:type="pct"/>
            <w:shd w:val="clear" w:color="auto" w:fill="auto"/>
            <w:vAlign w:val="center"/>
          </w:tcPr>
          <w:p w14:paraId="7FF532CD" w14:textId="77777777" w:rsidR="00045F49" w:rsidRPr="003C39B2" w:rsidRDefault="00045F49" w:rsidP="00C51026">
            <w:pPr>
              <w:snapToGrid w:val="0"/>
              <w:jc w:val="center"/>
              <w:rPr>
                <w:rFonts w:asciiTheme="minorEastAsia" w:eastAsiaTheme="minorEastAsia" w:hAnsiTheme="minorEastAsia"/>
                <w:szCs w:val="21"/>
              </w:rPr>
            </w:pPr>
          </w:p>
        </w:tc>
      </w:tr>
      <w:tr w:rsidR="00045F49" w:rsidRPr="003C39B2" w14:paraId="523E8041" w14:textId="77777777" w:rsidTr="00082DE0">
        <w:trPr>
          <w:trHeight w:val="557"/>
        </w:trPr>
        <w:tc>
          <w:tcPr>
            <w:tcW w:w="310" w:type="pct"/>
            <w:vMerge/>
            <w:tcBorders>
              <w:bottom w:val="dotted" w:sz="4" w:space="0" w:color="auto"/>
            </w:tcBorders>
            <w:shd w:val="clear" w:color="auto" w:fill="FDE9D9" w:themeFill="accent6" w:themeFillTint="33"/>
          </w:tcPr>
          <w:p w14:paraId="2EF1FE7C" w14:textId="77777777" w:rsidR="00045F49" w:rsidRPr="003C39B2" w:rsidRDefault="00045F49" w:rsidP="00AF0AD0">
            <w:pPr>
              <w:snapToGrid w:val="0"/>
              <w:jc w:val="center"/>
              <w:rPr>
                <w:rFonts w:asciiTheme="minorEastAsia" w:eastAsiaTheme="minorEastAsia" w:hAnsiTheme="minorEastAsia"/>
                <w:szCs w:val="21"/>
              </w:rPr>
            </w:pPr>
          </w:p>
        </w:tc>
        <w:tc>
          <w:tcPr>
            <w:tcW w:w="4361" w:type="pct"/>
            <w:shd w:val="clear" w:color="auto" w:fill="auto"/>
            <w:vAlign w:val="center"/>
          </w:tcPr>
          <w:p w14:paraId="14BCA873" w14:textId="77777777" w:rsidR="00045F49" w:rsidRPr="009841F5" w:rsidRDefault="00045F49" w:rsidP="00045F49">
            <w:pPr>
              <w:spacing w:line="240" w:lineRule="exact"/>
              <w:ind w:leftChars="100" w:left="422" w:hangingChars="86" w:hanging="195"/>
              <w:jc w:val="both"/>
              <w:rPr>
                <w:rFonts w:asciiTheme="minorEastAsia" w:eastAsiaTheme="minorEastAsia" w:hAnsiTheme="minorEastAsia"/>
                <w:color w:val="000000" w:themeColor="text1"/>
                <w:kern w:val="2"/>
                <w:szCs w:val="21"/>
              </w:rPr>
            </w:pPr>
            <w:r>
              <w:rPr>
                <w:rFonts w:asciiTheme="minorEastAsia" w:eastAsiaTheme="minorEastAsia" w:hAnsiTheme="minorEastAsia" w:hint="eastAsia"/>
                <w:color w:val="000000" w:themeColor="text1"/>
                <w:kern w:val="2"/>
                <w:szCs w:val="21"/>
              </w:rPr>
              <w:t xml:space="preserve">ウ　</w:t>
            </w:r>
            <w:r w:rsidRPr="003C39B2">
              <w:rPr>
                <w:rFonts w:asciiTheme="minorEastAsia" w:eastAsiaTheme="minorEastAsia" w:hAnsiTheme="minorEastAsia" w:hint="eastAsia"/>
                <w:color w:val="000000" w:themeColor="text1"/>
                <w:kern w:val="2"/>
                <w:szCs w:val="21"/>
              </w:rPr>
              <w:t>独自の就職支援活動（面接指導、求人開拓、就職情報の提供等）を実施する。</w:t>
            </w:r>
          </w:p>
        </w:tc>
        <w:tc>
          <w:tcPr>
            <w:tcW w:w="329" w:type="pct"/>
            <w:tcBorders>
              <w:bottom w:val="single" w:sz="4" w:space="0" w:color="auto"/>
            </w:tcBorders>
            <w:shd w:val="clear" w:color="auto" w:fill="auto"/>
            <w:vAlign w:val="center"/>
          </w:tcPr>
          <w:p w14:paraId="24970F9B" w14:textId="77777777" w:rsidR="00045F49" w:rsidRPr="003C39B2" w:rsidRDefault="00045F49" w:rsidP="00C51026">
            <w:pPr>
              <w:snapToGrid w:val="0"/>
              <w:jc w:val="center"/>
              <w:rPr>
                <w:rFonts w:asciiTheme="minorEastAsia" w:eastAsiaTheme="minorEastAsia" w:hAnsiTheme="minorEastAsia"/>
                <w:szCs w:val="21"/>
              </w:rPr>
            </w:pPr>
          </w:p>
        </w:tc>
      </w:tr>
      <w:tr w:rsidR="00E614B3" w:rsidRPr="003C39B2" w14:paraId="0FD76539" w14:textId="77777777" w:rsidTr="003C39B2">
        <w:trPr>
          <w:trHeight w:val="397"/>
        </w:trPr>
        <w:tc>
          <w:tcPr>
            <w:tcW w:w="310" w:type="pct"/>
            <w:tcBorders>
              <w:bottom w:val="nil"/>
              <w:right w:val="nil"/>
            </w:tcBorders>
            <w:shd w:val="clear" w:color="auto" w:fill="FDE9D9" w:themeFill="accent6" w:themeFillTint="33"/>
            <w:vAlign w:val="center"/>
          </w:tcPr>
          <w:p w14:paraId="0C7FA189" w14:textId="77777777" w:rsidR="00E614B3" w:rsidRPr="003C39B2" w:rsidRDefault="000E5189" w:rsidP="00430826">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６</w:t>
            </w:r>
          </w:p>
        </w:tc>
        <w:tc>
          <w:tcPr>
            <w:tcW w:w="4690" w:type="pct"/>
            <w:gridSpan w:val="2"/>
            <w:tcBorders>
              <w:left w:val="nil"/>
            </w:tcBorders>
            <w:shd w:val="clear" w:color="auto" w:fill="FDE9D9" w:themeFill="accent6" w:themeFillTint="33"/>
            <w:vAlign w:val="center"/>
          </w:tcPr>
          <w:p w14:paraId="1764C49C" w14:textId="77777777" w:rsidR="00E614B3" w:rsidRPr="003C39B2" w:rsidRDefault="00E614B3" w:rsidP="00430826">
            <w:pPr>
              <w:snapToGrid w:val="0"/>
              <w:rPr>
                <w:rFonts w:asciiTheme="minorEastAsia" w:eastAsiaTheme="minorEastAsia" w:hAnsiTheme="minorEastAsia"/>
                <w:szCs w:val="21"/>
              </w:rPr>
            </w:pPr>
            <w:r w:rsidRPr="003C39B2">
              <w:rPr>
                <w:rFonts w:asciiTheme="minorEastAsia" w:eastAsiaTheme="minorEastAsia" w:hAnsiTheme="minorEastAsia" w:hint="eastAsia"/>
                <w:szCs w:val="21"/>
              </w:rPr>
              <w:t>講師体制</w:t>
            </w:r>
          </w:p>
        </w:tc>
      </w:tr>
      <w:tr w:rsidR="008A3BCD" w:rsidRPr="003C39B2" w14:paraId="0B770FE3" w14:textId="77777777" w:rsidTr="008A3BCD">
        <w:trPr>
          <w:trHeight w:val="567"/>
        </w:trPr>
        <w:tc>
          <w:tcPr>
            <w:tcW w:w="310" w:type="pct"/>
            <w:tcBorders>
              <w:top w:val="nil"/>
              <w:bottom w:val="single" w:sz="4" w:space="0" w:color="auto"/>
            </w:tcBorders>
            <w:shd w:val="clear" w:color="auto" w:fill="FDE9D9" w:themeFill="accent6" w:themeFillTint="33"/>
          </w:tcPr>
          <w:p w14:paraId="5552F94C" w14:textId="77777777" w:rsidR="008A3BCD" w:rsidRPr="003C39B2" w:rsidRDefault="008A3BCD" w:rsidP="00AE41E8">
            <w:pPr>
              <w:snapToGrid w:val="0"/>
              <w:jc w:val="center"/>
              <w:rPr>
                <w:rFonts w:asciiTheme="minorEastAsia" w:eastAsiaTheme="minorEastAsia" w:hAnsiTheme="minorEastAsia"/>
                <w:szCs w:val="21"/>
              </w:rPr>
            </w:pPr>
          </w:p>
        </w:tc>
        <w:tc>
          <w:tcPr>
            <w:tcW w:w="4361" w:type="pct"/>
            <w:shd w:val="clear" w:color="auto" w:fill="auto"/>
            <w:vAlign w:val="center"/>
          </w:tcPr>
          <w:p w14:paraId="14BAE305" w14:textId="6A107B1C" w:rsidR="008A3BCD" w:rsidRPr="003C39B2" w:rsidRDefault="008A3BCD" w:rsidP="008A3BCD">
            <w:pPr>
              <w:snapToGrid w:val="0"/>
              <w:jc w:val="both"/>
              <w:rPr>
                <w:rFonts w:asciiTheme="minorEastAsia" w:eastAsiaTheme="minorEastAsia" w:hAnsiTheme="minorEastAsia"/>
                <w:color w:val="000000" w:themeColor="text1"/>
                <w:szCs w:val="21"/>
              </w:rPr>
            </w:pPr>
            <w:r w:rsidRPr="003C39B2">
              <w:rPr>
                <w:rFonts w:asciiTheme="minorEastAsia" w:eastAsiaTheme="minorEastAsia" w:hAnsiTheme="minorEastAsia" w:hint="eastAsia"/>
                <w:color w:val="000000" w:themeColor="text1"/>
                <w:szCs w:val="21"/>
              </w:rPr>
              <w:t>法律に基づく養成施設の指定基準に即した指導体制がある。</w:t>
            </w:r>
          </w:p>
        </w:tc>
        <w:tc>
          <w:tcPr>
            <w:tcW w:w="329" w:type="pct"/>
            <w:tcBorders>
              <w:bottom w:val="dotted" w:sz="4" w:space="0" w:color="auto"/>
            </w:tcBorders>
            <w:vAlign w:val="center"/>
          </w:tcPr>
          <w:p w14:paraId="60A3EAE4" w14:textId="77777777" w:rsidR="008A3BCD" w:rsidRPr="003C39B2" w:rsidRDefault="008A3BCD" w:rsidP="006F477D">
            <w:pPr>
              <w:snapToGrid w:val="0"/>
              <w:jc w:val="center"/>
              <w:rPr>
                <w:rFonts w:asciiTheme="minorEastAsia" w:eastAsiaTheme="minorEastAsia" w:hAnsiTheme="minorEastAsia"/>
                <w:szCs w:val="21"/>
              </w:rPr>
            </w:pPr>
          </w:p>
        </w:tc>
      </w:tr>
      <w:tr w:rsidR="00E614B3" w:rsidRPr="003C39B2" w14:paraId="25517DE2" w14:textId="77777777" w:rsidTr="003C39B2">
        <w:trPr>
          <w:trHeight w:val="397"/>
        </w:trPr>
        <w:tc>
          <w:tcPr>
            <w:tcW w:w="310" w:type="pct"/>
            <w:tcBorders>
              <w:bottom w:val="nil"/>
              <w:right w:val="nil"/>
            </w:tcBorders>
            <w:shd w:val="clear" w:color="auto" w:fill="FDE9D9" w:themeFill="accent6" w:themeFillTint="33"/>
            <w:vAlign w:val="center"/>
          </w:tcPr>
          <w:p w14:paraId="71A92FE2" w14:textId="77777777" w:rsidR="00E614B3" w:rsidRPr="003C39B2" w:rsidRDefault="000E5189" w:rsidP="00E614B3">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７</w:t>
            </w:r>
          </w:p>
        </w:tc>
        <w:tc>
          <w:tcPr>
            <w:tcW w:w="4690" w:type="pct"/>
            <w:gridSpan w:val="2"/>
            <w:tcBorders>
              <w:left w:val="nil"/>
            </w:tcBorders>
            <w:shd w:val="clear" w:color="auto" w:fill="FDE9D9" w:themeFill="accent6" w:themeFillTint="33"/>
            <w:vAlign w:val="center"/>
          </w:tcPr>
          <w:p w14:paraId="029EE8B1" w14:textId="77777777" w:rsidR="00E614B3" w:rsidRPr="003C39B2" w:rsidRDefault="00E614B3" w:rsidP="00E614B3">
            <w:pPr>
              <w:snapToGrid w:val="0"/>
              <w:rPr>
                <w:rFonts w:asciiTheme="minorEastAsia" w:eastAsiaTheme="minorEastAsia" w:hAnsiTheme="minorEastAsia"/>
                <w:szCs w:val="21"/>
              </w:rPr>
            </w:pPr>
            <w:r w:rsidRPr="003C39B2">
              <w:rPr>
                <w:rFonts w:asciiTheme="minorEastAsia" w:eastAsiaTheme="minorEastAsia" w:hAnsiTheme="minorEastAsia" w:hint="eastAsia"/>
                <w:szCs w:val="21"/>
              </w:rPr>
              <w:t>教材</w:t>
            </w:r>
          </w:p>
        </w:tc>
      </w:tr>
      <w:tr w:rsidR="008A3BCD" w:rsidRPr="003C39B2" w14:paraId="411FD55A" w14:textId="77777777" w:rsidTr="0066287F">
        <w:trPr>
          <w:trHeight w:val="401"/>
        </w:trPr>
        <w:tc>
          <w:tcPr>
            <w:tcW w:w="310" w:type="pct"/>
            <w:tcBorders>
              <w:top w:val="nil"/>
              <w:bottom w:val="single" w:sz="4" w:space="0" w:color="auto"/>
            </w:tcBorders>
            <w:shd w:val="clear" w:color="auto" w:fill="FDE9D9" w:themeFill="accent6" w:themeFillTint="33"/>
            <w:vAlign w:val="center"/>
          </w:tcPr>
          <w:p w14:paraId="425707B1" w14:textId="77777777" w:rsidR="008A3BCD" w:rsidRPr="003C39B2" w:rsidRDefault="008A3BCD" w:rsidP="00302719">
            <w:pPr>
              <w:snapToGrid w:val="0"/>
              <w:jc w:val="center"/>
              <w:rPr>
                <w:rFonts w:asciiTheme="minorEastAsia" w:eastAsiaTheme="minorEastAsia" w:hAnsiTheme="minorEastAsia"/>
                <w:szCs w:val="21"/>
              </w:rPr>
            </w:pPr>
          </w:p>
        </w:tc>
        <w:tc>
          <w:tcPr>
            <w:tcW w:w="4361" w:type="pct"/>
            <w:shd w:val="clear" w:color="auto" w:fill="auto"/>
            <w:vAlign w:val="center"/>
          </w:tcPr>
          <w:p w14:paraId="611F6A3D" w14:textId="34AD3AE9" w:rsidR="008A3BCD" w:rsidRPr="003C39B2" w:rsidRDefault="008A3BCD" w:rsidP="008A3BCD">
            <w:pPr>
              <w:snapToGrid w:val="0"/>
              <w:jc w:val="both"/>
              <w:rPr>
                <w:rFonts w:asciiTheme="minorEastAsia" w:eastAsiaTheme="minorEastAsia" w:hAnsiTheme="minorEastAsia"/>
                <w:color w:val="000000" w:themeColor="text1"/>
                <w:szCs w:val="21"/>
              </w:rPr>
            </w:pPr>
            <w:r w:rsidRPr="003C39B2">
              <w:rPr>
                <w:rFonts w:asciiTheme="minorEastAsia" w:eastAsiaTheme="minorEastAsia" w:hAnsiTheme="minorEastAsia" w:hint="eastAsia"/>
                <w:color w:val="000000" w:themeColor="text1"/>
                <w:szCs w:val="21"/>
              </w:rPr>
              <w:t>適切な教材を用いる。</w:t>
            </w:r>
          </w:p>
        </w:tc>
        <w:tc>
          <w:tcPr>
            <w:tcW w:w="329" w:type="pct"/>
            <w:vAlign w:val="center"/>
          </w:tcPr>
          <w:p w14:paraId="0D3B9069" w14:textId="77777777" w:rsidR="008A3BCD" w:rsidRPr="003C39B2" w:rsidRDefault="008A3BCD" w:rsidP="00E95168">
            <w:pPr>
              <w:snapToGrid w:val="0"/>
              <w:jc w:val="center"/>
              <w:rPr>
                <w:rFonts w:asciiTheme="minorEastAsia" w:eastAsiaTheme="minorEastAsia" w:hAnsiTheme="minorEastAsia"/>
                <w:color w:val="000000"/>
                <w:szCs w:val="21"/>
              </w:rPr>
            </w:pPr>
          </w:p>
        </w:tc>
      </w:tr>
      <w:tr w:rsidR="00E614B3" w:rsidRPr="003C39B2" w14:paraId="0A000C96" w14:textId="77777777" w:rsidTr="003C39B2">
        <w:trPr>
          <w:trHeight w:val="397"/>
        </w:trPr>
        <w:tc>
          <w:tcPr>
            <w:tcW w:w="310" w:type="pct"/>
            <w:tcBorders>
              <w:bottom w:val="nil"/>
              <w:right w:val="nil"/>
            </w:tcBorders>
            <w:shd w:val="clear" w:color="auto" w:fill="FDE9D9" w:themeFill="accent6" w:themeFillTint="33"/>
            <w:vAlign w:val="center"/>
          </w:tcPr>
          <w:p w14:paraId="7D48A2ED" w14:textId="77777777" w:rsidR="00E614B3" w:rsidRPr="003C39B2" w:rsidRDefault="000E5189" w:rsidP="00302719">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８</w:t>
            </w:r>
          </w:p>
        </w:tc>
        <w:tc>
          <w:tcPr>
            <w:tcW w:w="4690" w:type="pct"/>
            <w:gridSpan w:val="2"/>
            <w:tcBorders>
              <w:left w:val="nil"/>
            </w:tcBorders>
            <w:shd w:val="clear" w:color="auto" w:fill="FDE9D9" w:themeFill="accent6" w:themeFillTint="33"/>
            <w:vAlign w:val="center"/>
          </w:tcPr>
          <w:p w14:paraId="669F5801" w14:textId="77777777" w:rsidR="00E614B3" w:rsidRPr="003C39B2" w:rsidRDefault="00427BAD" w:rsidP="00E614B3">
            <w:pPr>
              <w:snapToGrid w:val="0"/>
              <w:rPr>
                <w:rFonts w:asciiTheme="minorEastAsia" w:eastAsiaTheme="minorEastAsia" w:hAnsiTheme="minorEastAsia"/>
                <w:szCs w:val="21"/>
              </w:rPr>
            </w:pPr>
            <w:r w:rsidRPr="003C39B2">
              <w:rPr>
                <w:rFonts w:asciiTheme="minorEastAsia" w:eastAsiaTheme="minorEastAsia" w:hAnsiTheme="minorEastAsia" w:hint="eastAsia"/>
                <w:szCs w:val="21"/>
              </w:rPr>
              <w:t>受講生</w:t>
            </w:r>
            <w:r w:rsidR="00E614B3" w:rsidRPr="003C39B2">
              <w:rPr>
                <w:rFonts w:asciiTheme="minorEastAsia" w:eastAsiaTheme="minorEastAsia" w:hAnsiTheme="minorEastAsia" w:hint="eastAsia"/>
                <w:szCs w:val="21"/>
              </w:rPr>
              <w:t>負担</w:t>
            </w:r>
          </w:p>
        </w:tc>
      </w:tr>
      <w:tr w:rsidR="00AF7A67" w:rsidRPr="003C39B2" w14:paraId="582F50D4" w14:textId="77777777" w:rsidTr="00AF7A67">
        <w:trPr>
          <w:trHeight w:val="1134"/>
        </w:trPr>
        <w:tc>
          <w:tcPr>
            <w:tcW w:w="310" w:type="pct"/>
            <w:tcBorders>
              <w:top w:val="nil"/>
              <w:bottom w:val="nil"/>
            </w:tcBorders>
            <w:shd w:val="clear" w:color="auto" w:fill="FDE9D9" w:themeFill="accent6" w:themeFillTint="33"/>
            <w:vAlign w:val="center"/>
          </w:tcPr>
          <w:p w14:paraId="3EEF9163" w14:textId="77777777" w:rsidR="00AF7A67" w:rsidRPr="003C39B2" w:rsidRDefault="00AF7A67" w:rsidP="00302719">
            <w:pPr>
              <w:snapToGrid w:val="0"/>
              <w:jc w:val="center"/>
              <w:rPr>
                <w:rFonts w:asciiTheme="minorEastAsia" w:eastAsiaTheme="minorEastAsia" w:hAnsiTheme="minorEastAsia"/>
                <w:szCs w:val="21"/>
              </w:rPr>
            </w:pPr>
          </w:p>
        </w:tc>
        <w:tc>
          <w:tcPr>
            <w:tcW w:w="4361" w:type="pct"/>
            <w:shd w:val="clear" w:color="auto" w:fill="auto"/>
            <w:vAlign w:val="center"/>
          </w:tcPr>
          <w:p w14:paraId="0606EBC6" w14:textId="17E15358" w:rsidR="00AF7A67" w:rsidRPr="003C39B2" w:rsidRDefault="00AF7A67" w:rsidP="00AF7A67">
            <w:pPr>
              <w:snapToGrid w:val="0"/>
              <w:jc w:val="both"/>
              <w:rPr>
                <w:rFonts w:asciiTheme="minorEastAsia" w:eastAsiaTheme="minorEastAsia" w:hAnsiTheme="minorEastAsia"/>
                <w:color w:val="000000" w:themeColor="text1"/>
                <w:kern w:val="2"/>
                <w:szCs w:val="21"/>
              </w:rPr>
            </w:pPr>
            <w:r w:rsidRPr="003C39B2">
              <w:rPr>
                <w:rFonts w:asciiTheme="minorEastAsia" w:eastAsiaTheme="minorEastAsia" w:hAnsiTheme="minorEastAsia" w:hint="eastAsia"/>
                <w:color w:val="000000" w:themeColor="text1"/>
                <w:kern w:val="2"/>
                <w:szCs w:val="21"/>
              </w:rPr>
              <w:t>次の２項目が確認できる</w:t>
            </w:r>
          </w:p>
          <w:p w14:paraId="528FB184" w14:textId="77777777" w:rsidR="00AF7A67" w:rsidRPr="003C39B2" w:rsidRDefault="00AF7A67" w:rsidP="00AF7A67">
            <w:pPr>
              <w:autoSpaceDE/>
              <w:autoSpaceDN/>
              <w:adjustRightInd/>
              <w:spacing w:line="240" w:lineRule="exact"/>
              <w:ind w:leftChars="100" w:left="422" w:hangingChars="86" w:hanging="195"/>
              <w:jc w:val="both"/>
              <w:rPr>
                <w:rFonts w:asciiTheme="minorEastAsia" w:eastAsiaTheme="minorEastAsia" w:hAnsiTheme="minorEastAsia"/>
                <w:color w:val="000000" w:themeColor="text1"/>
                <w:szCs w:val="21"/>
              </w:rPr>
            </w:pPr>
            <w:r w:rsidRPr="003C39B2">
              <w:rPr>
                <w:rFonts w:asciiTheme="minorEastAsia" w:eastAsiaTheme="minorEastAsia" w:hAnsiTheme="minorEastAsia" w:hint="eastAsia"/>
                <w:color w:val="000000" w:themeColor="text1"/>
                <w:szCs w:val="21"/>
              </w:rPr>
              <w:t>ア　受講生に自己負担を求める内容が適切である。（受験料、入学金、</w:t>
            </w:r>
            <w:r>
              <w:rPr>
                <w:rFonts w:asciiTheme="minorEastAsia" w:eastAsiaTheme="minorEastAsia" w:hAnsiTheme="minorEastAsia" w:hint="eastAsia"/>
                <w:color w:val="000000" w:themeColor="text1"/>
                <w:szCs w:val="21"/>
              </w:rPr>
              <w:t xml:space="preserve">　　　</w:t>
            </w:r>
            <w:r w:rsidRPr="003C39B2">
              <w:rPr>
                <w:rFonts w:asciiTheme="minorEastAsia" w:eastAsiaTheme="minorEastAsia" w:hAnsiTheme="minorEastAsia" w:hint="eastAsia"/>
                <w:color w:val="000000" w:themeColor="text1"/>
                <w:szCs w:val="21"/>
              </w:rPr>
              <w:t>授業料等の当該訓練を受講するための料金等の負担が受講生にない。）</w:t>
            </w:r>
          </w:p>
          <w:p w14:paraId="6D9A03B2" w14:textId="77777777" w:rsidR="00AF7A67" w:rsidRPr="003C39B2" w:rsidRDefault="00AF7A67" w:rsidP="00AF7A67">
            <w:pPr>
              <w:snapToGrid w:val="0"/>
              <w:ind w:leftChars="100" w:left="227"/>
              <w:jc w:val="both"/>
              <w:rPr>
                <w:rFonts w:asciiTheme="minorEastAsia" w:eastAsiaTheme="minorEastAsia" w:hAnsiTheme="minorEastAsia"/>
                <w:color w:val="000000" w:themeColor="text1"/>
                <w:szCs w:val="21"/>
              </w:rPr>
            </w:pPr>
            <w:r w:rsidRPr="003C39B2">
              <w:rPr>
                <w:rFonts w:asciiTheme="minorEastAsia" w:eastAsiaTheme="minorEastAsia" w:hAnsiTheme="minorEastAsia" w:hint="eastAsia"/>
                <w:color w:val="000000" w:themeColor="text1"/>
                <w:szCs w:val="21"/>
              </w:rPr>
              <w:t>イ　受講生の自己負担額が限度額以内である。</w:t>
            </w:r>
          </w:p>
        </w:tc>
        <w:tc>
          <w:tcPr>
            <w:tcW w:w="329" w:type="pct"/>
            <w:vAlign w:val="center"/>
          </w:tcPr>
          <w:p w14:paraId="488CAF56" w14:textId="77777777" w:rsidR="00AF7A67" w:rsidRPr="003C39B2" w:rsidRDefault="00AF7A67" w:rsidP="00E95168">
            <w:pPr>
              <w:snapToGrid w:val="0"/>
              <w:jc w:val="center"/>
              <w:rPr>
                <w:rFonts w:asciiTheme="minorEastAsia" w:eastAsiaTheme="minorEastAsia" w:hAnsiTheme="minorEastAsia"/>
                <w:color w:val="000000"/>
                <w:szCs w:val="21"/>
              </w:rPr>
            </w:pPr>
          </w:p>
        </w:tc>
      </w:tr>
      <w:tr w:rsidR="00497666" w:rsidRPr="003C39B2" w14:paraId="23F4560A" w14:textId="77777777" w:rsidTr="003C39B2">
        <w:trPr>
          <w:trHeight w:val="397"/>
        </w:trPr>
        <w:tc>
          <w:tcPr>
            <w:tcW w:w="310" w:type="pct"/>
            <w:tcBorders>
              <w:bottom w:val="nil"/>
              <w:right w:val="nil"/>
            </w:tcBorders>
            <w:shd w:val="clear" w:color="auto" w:fill="FDE9D9" w:themeFill="accent6" w:themeFillTint="33"/>
            <w:vAlign w:val="center"/>
          </w:tcPr>
          <w:p w14:paraId="2A3CC602" w14:textId="77777777" w:rsidR="00497666" w:rsidRPr="003C39B2" w:rsidRDefault="00497666" w:rsidP="00497666">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９</w:t>
            </w:r>
          </w:p>
        </w:tc>
        <w:tc>
          <w:tcPr>
            <w:tcW w:w="4690" w:type="pct"/>
            <w:gridSpan w:val="2"/>
            <w:tcBorders>
              <w:left w:val="nil"/>
            </w:tcBorders>
            <w:shd w:val="clear" w:color="auto" w:fill="FDE9D9" w:themeFill="accent6" w:themeFillTint="33"/>
            <w:vAlign w:val="center"/>
          </w:tcPr>
          <w:p w14:paraId="78851144" w14:textId="77777777" w:rsidR="00497666" w:rsidRPr="003C39B2" w:rsidRDefault="00497666" w:rsidP="00497666">
            <w:pPr>
              <w:snapToGrid w:val="0"/>
              <w:rPr>
                <w:rFonts w:asciiTheme="minorEastAsia" w:eastAsiaTheme="minorEastAsia" w:hAnsiTheme="minorEastAsia"/>
                <w:szCs w:val="21"/>
              </w:rPr>
            </w:pPr>
            <w:r w:rsidRPr="003C39B2">
              <w:rPr>
                <w:rFonts w:asciiTheme="minorEastAsia" w:eastAsiaTheme="minorEastAsia" w:hAnsiTheme="minorEastAsia" w:hint="eastAsia"/>
                <w:szCs w:val="21"/>
              </w:rPr>
              <w:t>目標と内容</w:t>
            </w:r>
          </w:p>
        </w:tc>
      </w:tr>
      <w:tr w:rsidR="00A35B38" w:rsidRPr="003C39B2" w14:paraId="0F1A5622" w14:textId="77777777" w:rsidTr="00A35B38">
        <w:trPr>
          <w:trHeight w:val="567"/>
        </w:trPr>
        <w:tc>
          <w:tcPr>
            <w:tcW w:w="310" w:type="pct"/>
            <w:tcBorders>
              <w:top w:val="nil"/>
              <w:bottom w:val="single" w:sz="4" w:space="0" w:color="auto"/>
            </w:tcBorders>
            <w:shd w:val="clear" w:color="auto" w:fill="FDE9D9" w:themeFill="accent6" w:themeFillTint="33"/>
            <w:vAlign w:val="center"/>
          </w:tcPr>
          <w:p w14:paraId="6F958CAE" w14:textId="77777777" w:rsidR="00A35B38" w:rsidRPr="003C39B2" w:rsidRDefault="00A35B38" w:rsidP="00497666">
            <w:pPr>
              <w:snapToGrid w:val="0"/>
              <w:jc w:val="center"/>
              <w:rPr>
                <w:rFonts w:asciiTheme="minorEastAsia" w:eastAsiaTheme="minorEastAsia" w:hAnsiTheme="minorEastAsia"/>
                <w:szCs w:val="21"/>
              </w:rPr>
            </w:pPr>
          </w:p>
        </w:tc>
        <w:tc>
          <w:tcPr>
            <w:tcW w:w="4361" w:type="pct"/>
            <w:shd w:val="clear" w:color="auto" w:fill="auto"/>
            <w:vAlign w:val="center"/>
          </w:tcPr>
          <w:p w14:paraId="3BC83FC6" w14:textId="7D5CBA5E" w:rsidR="00A35B38" w:rsidRPr="003C39B2" w:rsidRDefault="00A35B38" w:rsidP="00A35B38">
            <w:pPr>
              <w:snapToGrid w:val="0"/>
              <w:jc w:val="both"/>
              <w:rPr>
                <w:rFonts w:asciiTheme="minorEastAsia" w:eastAsiaTheme="minorEastAsia" w:hAnsiTheme="minorEastAsia"/>
                <w:color w:val="000000" w:themeColor="text1"/>
                <w:szCs w:val="21"/>
              </w:rPr>
            </w:pPr>
            <w:r w:rsidRPr="003C39B2">
              <w:rPr>
                <w:rFonts w:asciiTheme="minorEastAsia" w:eastAsiaTheme="minorEastAsia" w:hAnsiTheme="minorEastAsia" w:hint="eastAsia"/>
                <w:color w:val="000000" w:themeColor="text1"/>
                <w:szCs w:val="21"/>
              </w:rPr>
              <w:t>職業訓練としてふさわしい目標であり、修了認定等の方法が適切である。</w:t>
            </w:r>
          </w:p>
        </w:tc>
        <w:tc>
          <w:tcPr>
            <w:tcW w:w="329" w:type="pct"/>
            <w:vAlign w:val="center"/>
          </w:tcPr>
          <w:p w14:paraId="0C435B83" w14:textId="77777777" w:rsidR="00A35B38" w:rsidRPr="003C39B2" w:rsidRDefault="00A35B38" w:rsidP="00497666">
            <w:pPr>
              <w:snapToGrid w:val="0"/>
              <w:jc w:val="center"/>
              <w:rPr>
                <w:rFonts w:asciiTheme="minorEastAsia" w:eastAsiaTheme="minorEastAsia" w:hAnsiTheme="minorEastAsia"/>
                <w:color w:val="000000"/>
                <w:szCs w:val="21"/>
              </w:rPr>
            </w:pPr>
          </w:p>
        </w:tc>
      </w:tr>
    </w:tbl>
    <w:p w14:paraId="597CFAF8" w14:textId="77777777" w:rsidR="003C39B2" w:rsidRPr="003C39B2" w:rsidRDefault="003C39B2" w:rsidP="001677E3">
      <w:pPr>
        <w:widowControl/>
        <w:autoSpaceDE/>
        <w:autoSpaceDN/>
        <w:adjustRightInd/>
        <w:rPr>
          <w:rFonts w:asciiTheme="minorEastAsia" w:eastAsiaTheme="minorEastAsia" w:hAnsiTheme="minorEastAsia"/>
          <w:szCs w:val="21"/>
        </w:rPr>
      </w:pPr>
    </w:p>
    <w:p w14:paraId="2AB4D855" w14:textId="77777777" w:rsidR="00A0084C" w:rsidRPr="003C39B2" w:rsidRDefault="00A0084C" w:rsidP="00A0084C">
      <w:pPr>
        <w:rPr>
          <w:rFonts w:asciiTheme="minorEastAsia" w:eastAsiaTheme="minorEastAsia" w:hAnsiTheme="minorEastAsia"/>
          <w:szCs w:val="21"/>
        </w:rPr>
      </w:pPr>
      <w:r w:rsidRPr="003C39B2">
        <w:rPr>
          <w:rFonts w:asciiTheme="minorEastAsia" w:eastAsiaTheme="minorEastAsia" w:hAnsiTheme="minorEastAsia" w:hint="eastAsia"/>
          <w:szCs w:val="21"/>
        </w:rPr>
        <w:lastRenderedPageBreak/>
        <w:t>任意項目（該当する項目にのみ「〇」を記載してください。）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83"/>
        <w:gridCol w:w="1577"/>
        <w:gridCol w:w="6673"/>
        <w:gridCol w:w="593"/>
      </w:tblGrid>
      <w:tr w:rsidR="00B01D28" w:rsidRPr="003C39B2" w14:paraId="3187EB93" w14:textId="77777777" w:rsidTr="00AE009E">
        <w:trPr>
          <w:trHeight w:val="567"/>
        </w:trPr>
        <w:tc>
          <w:tcPr>
            <w:tcW w:w="0" w:type="auto"/>
            <w:tcBorders>
              <w:bottom w:val="single" w:sz="4" w:space="0" w:color="auto"/>
            </w:tcBorders>
            <w:shd w:val="clear" w:color="auto" w:fill="E5B8B7" w:themeFill="accent2" w:themeFillTint="66"/>
            <w:vAlign w:val="center"/>
          </w:tcPr>
          <w:p w14:paraId="76DBFF5B" w14:textId="77777777" w:rsidR="00B01D28" w:rsidRPr="003C39B2" w:rsidRDefault="00B01D28" w:rsidP="003C39B2">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番号</w:t>
            </w:r>
          </w:p>
        </w:tc>
        <w:tc>
          <w:tcPr>
            <w:tcW w:w="8250" w:type="dxa"/>
            <w:gridSpan w:val="2"/>
            <w:shd w:val="clear" w:color="auto" w:fill="E5B8B7" w:themeFill="accent2" w:themeFillTint="66"/>
            <w:vAlign w:val="center"/>
          </w:tcPr>
          <w:p w14:paraId="70E03506" w14:textId="77777777" w:rsidR="00B01D28" w:rsidRPr="003C39B2" w:rsidRDefault="00B01D28" w:rsidP="00132A10">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項目・内容</w:t>
            </w:r>
          </w:p>
        </w:tc>
        <w:tc>
          <w:tcPr>
            <w:tcW w:w="593" w:type="dxa"/>
            <w:shd w:val="clear" w:color="auto" w:fill="E5B8B7" w:themeFill="accent2" w:themeFillTint="66"/>
            <w:vAlign w:val="center"/>
          </w:tcPr>
          <w:p w14:paraId="645F27D4" w14:textId="77777777" w:rsidR="00B01D28" w:rsidRPr="003C39B2" w:rsidRDefault="00B01D28" w:rsidP="003C39B2">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該当に○</w:t>
            </w:r>
          </w:p>
        </w:tc>
      </w:tr>
      <w:tr w:rsidR="00A0084C" w:rsidRPr="003C39B2" w14:paraId="532D401F" w14:textId="77777777" w:rsidTr="00AE009E">
        <w:trPr>
          <w:trHeight w:val="397"/>
        </w:trPr>
        <w:tc>
          <w:tcPr>
            <w:tcW w:w="0" w:type="auto"/>
            <w:tcBorders>
              <w:bottom w:val="nil"/>
              <w:right w:val="nil"/>
            </w:tcBorders>
            <w:shd w:val="clear" w:color="auto" w:fill="FDE9D9" w:themeFill="accent6" w:themeFillTint="33"/>
            <w:vAlign w:val="center"/>
          </w:tcPr>
          <w:p w14:paraId="46652E09" w14:textId="77777777" w:rsidR="00A0084C" w:rsidRPr="003C39B2" w:rsidRDefault="00A0084C" w:rsidP="00132A10">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１</w:t>
            </w:r>
          </w:p>
        </w:tc>
        <w:tc>
          <w:tcPr>
            <w:tcW w:w="0" w:type="auto"/>
            <w:gridSpan w:val="3"/>
            <w:tcBorders>
              <w:left w:val="nil"/>
            </w:tcBorders>
            <w:shd w:val="clear" w:color="auto" w:fill="FDE9D9" w:themeFill="accent6" w:themeFillTint="33"/>
            <w:vAlign w:val="center"/>
          </w:tcPr>
          <w:p w14:paraId="32A3DB9F" w14:textId="77777777" w:rsidR="00A0084C" w:rsidRPr="003C39B2" w:rsidRDefault="00A0084C" w:rsidP="00132A10">
            <w:pPr>
              <w:snapToGrid w:val="0"/>
              <w:jc w:val="both"/>
              <w:rPr>
                <w:rFonts w:asciiTheme="minorEastAsia" w:eastAsiaTheme="minorEastAsia" w:hAnsiTheme="minorEastAsia"/>
                <w:szCs w:val="21"/>
              </w:rPr>
            </w:pPr>
            <w:r w:rsidRPr="003C39B2">
              <w:rPr>
                <w:rFonts w:asciiTheme="minorEastAsia" w:eastAsiaTheme="minorEastAsia" w:hAnsiTheme="minorEastAsia" w:hint="eastAsia"/>
                <w:szCs w:val="21"/>
              </w:rPr>
              <w:t>就職に結びつく訓練の実績</w:t>
            </w:r>
          </w:p>
        </w:tc>
      </w:tr>
      <w:tr w:rsidR="005C3455" w:rsidRPr="003C39B2" w14:paraId="2C30872F" w14:textId="77777777" w:rsidTr="00AE009E">
        <w:trPr>
          <w:trHeight w:val="567"/>
        </w:trPr>
        <w:tc>
          <w:tcPr>
            <w:tcW w:w="0" w:type="auto"/>
            <w:tcBorders>
              <w:top w:val="nil"/>
              <w:bottom w:val="single" w:sz="4" w:space="0" w:color="auto"/>
            </w:tcBorders>
            <w:shd w:val="clear" w:color="auto" w:fill="FDE9D9" w:themeFill="accent6" w:themeFillTint="33"/>
          </w:tcPr>
          <w:p w14:paraId="0A01CB8B" w14:textId="77777777" w:rsidR="005C3455" w:rsidRPr="003C39B2" w:rsidRDefault="005C3455" w:rsidP="00132A10">
            <w:pPr>
              <w:snapToGrid w:val="0"/>
              <w:rPr>
                <w:rFonts w:asciiTheme="minorEastAsia" w:eastAsiaTheme="minorEastAsia" w:hAnsiTheme="minorEastAsia"/>
                <w:szCs w:val="21"/>
              </w:rPr>
            </w:pPr>
          </w:p>
        </w:tc>
        <w:tc>
          <w:tcPr>
            <w:tcW w:w="8250" w:type="dxa"/>
            <w:gridSpan w:val="2"/>
            <w:shd w:val="clear" w:color="auto" w:fill="auto"/>
            <w:vAlign w:val="center"/>
          </w:tcPr>
          <w:p w14:paraId="13587424" w14:textId="1CED282F" w:rsidR="005C3455" w:rsidRPr="00EA4765" w:rsidRDefault="005C3455" w:rsidP="005C3455">
            <w:pPr>
              <w:snapToGrid w:val="0"/>
              <w:jc w:val="both"/>
              <w:rPr>
                <w:rFonts w:asciiTheme="minorEastAsia" w:eastAsiaTheme="minorEastAsia" w:hAnsiTheme="minorEastAsia"/>
                <w:color w:val="000000" w:themeColor="text1"/>
                <w:szCs w:val="21"/>
              </w:rPr>
            </w:pPr>
            <w:r w:rsidRPr="00EA4765">
              <w:rPr>
                <w:rFonts w:asciiTheme="minorEastAsia" w:eastAsiaTheme="minorEastAsia" w:hAnsiTheme="minorEastAsia" w:hint="eastAsia"/>
                <w:szCs w:val="21"/>
              </w:rPr>
              <w:t>指定年度に開講した訓練において</w:t>
            </w:r>
            <w:r w:rsidRPr="00EA4765">
              <w:rPr>
                <w:rFonts w:asciiTheme="minorEastAsia" w:eastAsiaTheme="minorEastAsia" w:hAnsiTheme="minorEastAsia" w:hint="eastAsia"/>
                <w:color w:val="000000" w:themeColor="text1"/>
                <w:szCs w:val="21"/>
              </w:rPr>
              <w:t>高い就職率の実績がある</w:t>
            </w:r>
            <w:r w:rsidR="001677E3" w:rsidRPr="00EA4765">
              <w:rPr>
                <w:rFonts w:asciiTheme="minorEastAsia" w:eastAsiaTheme="minorEastAsia" w:hAnsiTheme="minorEastAsia" w:hint="eastAsia"/>
                <w:color w:val="000000" w:themeColor="text1"/>
                <w:szCs w:val="21"/>
              </w:rPr>
              <w:t>（就職率が80％を超えている）</w:t>
            </w:r>
            <w:r w:rsidRPr="00EA4765">
              <w:rPr>
                <w:rFonts w:asciiTheme="minorEastAsia" w:eastAsiaTheme="minorEastAsia" w:hAnsiTheme="minorEastAsia" w:hint="eastAsia"/>
                <w:color w:val="000000" w:themeColor="text1"/>
                <w:szCs w:val="21"/>
              </w:rPr>
              <w:t>。</w:t>
            </w:r>
          </w:p>
        </w:tc>
        <w:tc>
          <w:tcPr>
            <w:tcW w:w="593" w:type="dxa"/>
            <w:vAlign w:val="center"/>
          </w:tcPr>
          <w:p w14:paraId="436C48C5" w14:textId="77777777" w:rsidR="005C3455" w:rsidRPr="003C39B2" w:rsidRDefault="005C3455" w:rsidP="00132A10">
            <w:pPr>
              <w:snapToGrid w:val="0"/>
              <w:jc w:val="center"/>
              <w:rPr>
                <w:rFonts w:asciiTheme="minorEastAsia" w:eastAsiaTheme="minorEastAsia" w:hAnsiTheme="minorEastAsia"/>
                <w:szCs w:val="21"/>
              </w:rPr>
            </w:pPr>
          </w:p>
        </w:tc>
      </w:tr>
      <w:tr w:rsidR="00A0084C" w:rsidRPr="003C39B2" w14:paraId="0DBC3007" w14:textId="77777777" w:rsidTr="00AE009E">
        <w:trPr>
          <w:trHeight w:val="397"/>
        </w:trPr>
        <w:tc>
          <w:tcPr>
            <w:tcW w:w="0" w:type="auto"/>
            <w:tcBorders>
              <w:bottom w:val="nil"/>
              <w:right w:val="nil"/>
            </w:tcBorders>
            <w:shd w:val="clear" w:color="auto" w:fill="FDE9D9" w:themeFill="accent6" w:themeFillTint="33"/>
            <w:vAlign w:val="center"/>
          </w:tcPr>
          <w:p w14:paraId="5CBED2D7" w14:textId="77777777" w:rsidR="00A0084C" w:rsidRPr="003C39B2" w:rsidRDefault="00A0084C" w:rsidP="00132A10">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２</w:t>
            </w:r>
          </w:p>
        </w:tc>
        <w:tc>
          <w:tcPr>
            <w:tcW w:w="0" w:type="auto"/>
            <w:gridSpan w:val="3"/>
            <w:tcBorders>
              <w:left w:val="nil"/>
            </w:tcBorders>
            <w:shd w:val="clear" w:color="auto" w:fill="FDE9D9" w:themeFill="accent6" w:themeFillTint="33"/>
            <w:vAlign w:val="center"/>
          </w:tcPr>
          <w:p w14:paraId="1FAB67DC" w14:textId="77777777" w:rsidR="00A0084C" w:rsidRPr="003C39B2" w:rsidRDefault="00A0084C" w:rsidP="00132A10">
            <w:pPr>
              <w:snapToGrid w:val="0"/>
              <w:jc w:val="both"/>
              <w:rPr>
                <w:rFonts w:asciiTheme="minorEastAsia" w:eastAsiaTheme="minorEastAsia" w:hAnsiTheme="minorEastAsia"/>
                <w:szCs w:val="21"/>
              </w:rPr>
            </w:pPr>
            <w:r w:rsidRPr="003C39B2">
              <w:rPr>
                <w:rFonts w:asciiTheme="minorEastAsia" w:eastAsiaTheme="minorEastAsia" w:hAnsiTheme="minorEastAsia" w:hint="eastAsia"/>
                <w:szCs w:val="21"/>
              </w:rPr>
              <w:t>訓練実施施設</w:t>
            </w:r>
          </w:p>
        </w:tc>
      </w:tr>
      <w:tr w:rsidR="005C3455" w:rsidRPr="003C39B2" w14:paraId="0CE106F1" w14:textId="77777777" w:rsidTr="00AE009E">
        <w:trPr>
          <w:trHeight w:val="567"/>
        </w:trPr>
        <w:tc>
          <w:tcPr>
            <w:tcW w:w="0" w:type="auto"/>
            <w:vMerge w:val="restart"/>
            <w:tcBorders>
              <w:top w:val="nil"/>
            </w:tcBorders>
            <w:shd w:val="clear" w:color="auto" w:fill="FDE9D9" w:themeFill="accent6" w:themeFillTint="33"/>
          </w:tcPr>
          <w:p w14:paraId="078B2C80" w14:textId="77777777" w:rsidR="005C3455" w:rsidRPr="003C39B2" w:rsidRDefault="005C3455" w:rsidP="00132A10">
            <w:pPr>
              <w:snapToGrid w:val="0"/>
              <w:jc w:val="center"/>
              <w:rPr>
                <w:rFonts w:asciiTheme="minorEastAsia" w:eastAsiaTheme="minorEastAsia" w:hAnsiTheme="minorEastAsia"/>
                <w:szCs w:val="21"/>
              </w:rPr>
            </w:pPr>
          </w:p>
        </w:tc>
        <w:tc>
          <w:tcPr>
            <w:tcW w:w="1577" w:type="dxa"/>
            <w:tcBorders>
              <w:bottom w:val="dotted" w:sz="4" w:space="0" w:color="auto"/>
            </w:tcBorders>
            <w:shd w:val="clear" w:color="auto" w:fill="auto"/>
            <w:vAlign w:val="center"/>
          </w:tcPr>
          <w:p w14:paraId="0136E792" w14:textId="18D53344" w:rsidR="005C3455" w:rsidRPr="005C3455" w:rsidRDefault="005C3455" w:rsidP="005C3455">
            <w:pPr>
              <w:snapToGrid w:val="0"/>
              <w:jc w:val="center"/>
              <w:rPr>
                <w:rFonts w:asciiTheme="minorEastAsia" w:eastAsiaTheme="minorEastAsia" w:hAnsiTheme="minorEastAsia"/>
                <w:szCs w:val="21"/>
              </w:rPr>
            </w:pPr>
            <w:r w:rsidRPr="005C3455">
              <w:rPr>
                <w:rFonts w:asciiTheme="minorEastAsia" w:eastAsiaTheme="minorEastAsia" w:hAnsiTheme="minorEastAsia" w:hint="eastAsia"/>
                <w:szCs w:val="21"/>
              </w:rPr>
              <w:t>①</w:t>
            </w:r>
          </w:p>
        </w:tc>
        <w:tc>
          <w:tcPr>
            <w:tcW w:w="6673" w:type="dxa"/>
            <w:tcBorders>
              <w:bottom w:val="dotted" w:sz="4" w:space="0" w:color="auto"/>
            </w:tcBorders>
            <w:shd w:val="clear" w:color="auto" w:fill="auto"/>
            <w:vAlign w:val="center"/>
          </w:tcPr>
          <w:p w14:paraId="325E80F1" w14:textId="461C8973" w:rsidR="005C3455" w:rsidRPr="003C39B2" w:rsidRDefault="005C3455" w:rsidP="00132A10">
            <w:pPr>
              <w:snapToGrid w:val="0"/>
              <w:jc w:val="both"/>
              <w:rPr>
                <w:rFonts w:asciiTheme="minorEastAsia" w:eastAsiaTheme="minorEastAsia" w:hAnsiTheme="minorEastAsia"/>
                <w:color w:val="000000" w:themeColor="text1"/>
                <w:szCs w:val="21"/>
              </w:rPr>
            </w:pPr>
            <w:r w:rsidRPr="003C39B2">
              <w:rPr>
                <w:rFonts w:asciiTheme="minorEastAsia" w:eastAsiaTheme="minorEastAsia" w:hAnsiTheme="minorEastAsia" w:hint="eastAsia"/>
                <w:color w:val="000000" w:themeColor="text1"/>
                <w:szCs w:val="21"/>
              </w:rPr>
              <w:t>公共交通機関（駅・バス停）から800m以内</w:t>
            </w:r>
            <w:r>
              <w:rPr>
                <w:rFonts w:asciiTheme="minorEastAsia" w:eastAsiaTheme="minorEastAsia" w:hAnsiTheme="minorEastAsia" w:hint="eastAsia"/>
                <w:color w:val="000000" w:themeColor="text1"/>
                <w:szCs w:val="21"/>
              </w:rPr>
              <w:t>にある</w:t>
            </w:r>
          </w:p>
        </w:tc>
        <w:tc>
          <w:tcPr>
            <w:tcW w:w="593" w:type="dxa"/>
            <w:tcBorders>
              <w:bottom w:val="dotted" w:sz="4" w:space="0" w:color="auto"/>
            </w:tcBorders>
            <w:vAlign w:val="center"/>
          </w:tcPr>
          <w:p w14:paraId="6E855A2B" w14:textId="77777777" w:rsidR="005C3455" w:rsidRPr="003C39B2" w:rsidRDefault="005C3455" w:rsidP="00132A10">
            <w:pPr>
              <w:snapToGrid w:val="0"/>
              <w:jc w:val="center"/>
              <w:rPr>
                <w:rFonts w:asciiTheme="minorEastAsia" w:eastAsiaTheme="minorEastAsia" w:hAnsiTheme="minorEastAsia"/>
                <w:szCs w:val="21"/>
              </w:rPr>
            </w:pPr>
          </w:p>
        </w:tc>
      </w:tr>
      <w:tr w:rsidR="005C3455" w:rsidRPr="003C39B2" w14:paraId="09D89E78" w14:textId="77777777" w:rsidTr="00AE009E">
        <w:trPr>
          <w:trHeight w:val="567"/>
        </w:trPr>
        <w:tc>
          <w:tcPr>
            <w:tcW w:w="0" w:type="auto"/>
            <w:vMerge/>
            <w:shd w:val="clear" w:color="auto" w:fill="FDE9D9" w:themeFill="accent6" w:themeFillTint="33"/>
          </w:tcPr>
          <w:p w14:paraId="2FD40938" w14:textId="77777777" w:rsidR="005C3455" w:rsidRPr="003C39B2" w:rsidRDefault="005C3455" w:rsidP="00132A10">
            <w:pPr>
              <w:snapToGrid w:val="0"/>
              <w:jc w:val="center"/>
              <w:rPr>
                <w:rFonts w:asciiTheme="minorEastAsia" w:eastAsiaTheme="minorEastAsia" w:hAnsiTheme="minorEastAsia"/>
                <w:szCs w:val="21"/>
              </w:rPr>
            </w:pPr>
          </w:p>
        </w:tc>
        <w:tc>
          <w:tcPr>
            <w:tcW w:w="1577" w:type="dxa"/>
            <w:tcBorders>
              <w:top w:val="dotted" w:sz="4" w:space="0" w:color="auto"/>
              <w:bottom w:val="dotted" w:sz="4" w:space="0" w:color="auto"/>
            </w:tcBorders>
            <w:shd w:val="clear" w:color="auto" w:fill="auto"/>
            <w:vAlign w:val="center"/>
          </w:tcPr>
          <w:p w14:paraId="74726FA0" w14:textId="28C8B70D" w:rsidR="005C3455" w:rsidRPr="003C39B2" w:rsidRDefault="005C3455" w:rsidP="00132A10">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②</w:t>
            </w:r>
          </w:p>
        </w:tc>
        <w:tc>
          <w:tcPr>
            <w:tcW w:w="6673" w:type="dxa"/>
            <w:tcBorders>
              <w:top w:val="dotted" w:sz="4" w:space="0" w:color="auto"/>
              <w:bottom w:val="dotted" w:sz="4" w:space="0" w:color="auto"/>
            </w:tcBorders>
            <w:shd w:val="clear" w:color="auto" w:fill="auto"/>
            <w:vAlign w:val="center"/>
          </w:tcPr>
          <w:p w14:paraId="65313580" w14:textId="584D8046" w:rsidR="005C3455" w:rsidRPr="003C39B2" w:rsidRDefault="009C2997" w:rsidP="00132A10">
            <w:pPr>
              <w:snapToGrid w:val="0"/>
              <w:jc w:val="both"/>
              <w:rPr>
                <w:rFonts w:asciiTheme="minorEastAsia" w:eastAsiaTheme="minorEastAsia" w:hAnsiTheme="minorEastAsia"/>
                <w:color w:val="000000" w:themeColor="text1"/>
                <w:szCs w:val="21"/>
              </w:rPr>
            </w:pPr>
            <w:r w:rsidRPr="00BA76B2">
              <w:rPr>
                <w:rFonts w:hAnsi="ＭＳ 明朝" w:hint="eastAsia"/>
                <w:color w:val="000000" w:themeColor="text1"/>
                <w:szCs w:val="21"/>
              </w:rPr>
              <w:t>受講生が常に使用</w:t>
            </w:r>
            <w:r>
              <w:rPr>
                <w:rFonts w:hAnsi="ＭＳ 明朝" w:hint="eastAsia"/>
                <w:color w:val="000000" w:themeColor="text1"/>
                <w:szCs w:val="21"/>
              </w:rPr>
              <w:t>可能な</w:t>
            </w:r>
            <w:r w:rsidRPr="00BA76B2">
              <w:rPr>
                <w:rFonts w:hAnsi="ＭＳ 明朝" w:hint="eastAsia"/>
                <w:color w:val="000000" w:themeColor="text1"/>
                <w:szCs w:val="21"/>
              </w:rPr>
              <w:t>休憩室がある</w:t>
            </w:r>
            <w:r>
              <w:rPr>
                <w:rFonts w:hAnsi="ＭＳ 明朝" w:hint="eastAsia"/>
                <w:color w:val="000000" w:themeColor="text1"/>
                <w:szCs w:val="21"/>
              </w:rPr>
              <w:t>（訓練を行う教室とは別であること）</w:t>
            </w:r>
          </w:p>
        </w:tc>
        <w:tc>
          <w:tcPr>
            <w:tcW w:w="593" w:type="dxa"/>
            <w:tcBorders>
              <w:top w:val="dotted" w:sz="4" w:space="0" w:color="auto"/>
              <w:bottom w:val="dotted" w:sz="4" w:space="0" w:color="auto"/>
            </w:tcBorders>
            <w:vAlign w:val="center"/>
          </w:tcPr>
          <w:p w14:paraId="2BDE4A64" w14:textId="77777777" w:rsidR="005C3455" w:rsidRPr="003C39B2" w:rsidRDefault="005C3455" w:rsidP="00132A10">
            <w:pPr>
              <w:snapToGrid w:val="0"/>
              <w:jc w:val="center"/>
              <w:rPr>
                <w:rFonts w:asciiTheme="minorEastAsia" w:eastAsiaTheme="minorEastAsia" w:hAnsiTheme="minorEastAsia"/>
                <w:szCs w:val="21"/>
              </w:rPr>
            </w:pPr>
          </w:p>
        </w:tc>
      </w:tr>
      <w:tr w:rsidR="005C3455" w:rsidRPr="003C39B2" w14:paraId="397463E8" w14:textId="77777777" w:rsidTr="00AE009E">
        <w:trPr>
          <w:trHeight w:val="567"/>
        </w:trPr>
        <w:tc>
          <w:tcPr>
            <w:tcW w:w="0" w:type="auto"/>
            <w:vMerge/>
            <w:shd w:val="clear" w:color="auto" w:fill="FDE9D9" w:themeFill="accent6" w:themeFillTint="33"/>
          </w:tcPr>
          <w:p w14:paraId="564427A7" w14:textId="77777777" w:rsidR="005C3455" w:rsidRPr="003C39B2" w:rsidRDefault="005C3455" w:rsidP="00132A10">
            <w:pPr>
              <w:snapToGrid w:val="0"/>
              <w:jc w:val="center"/>
              <w:rPr>
                <w:rFonts w:asciiTheme="minorEastAsia" w:eastAsiaTheme="minorEastAsia" w:hAnsiTheme="minorEastAsia"/>
                <w:szCs w:val="21"/>
              </w:rPr>
            </w:pPr>
          </w:p>
        </w:tc>
        <w:tc>
          <w:tcPr>
            <w:tcW w:w="1577" w:type="dxa"/>
            <w:tcBorders>
              <w:top w:val="dotted" w:sz="4" w:space="0" w:color="auto"/>
              <w:bottom w:val="dotted" w:sz="4" w:space="0" w:color="auto"/>
            </w:tcBorders>
            <w:shd w:val="clear" w:color="auto" w:fill="auto"/>
            <w:vAlign w:val="center"/>
          </w:tcPr>
          <w:p w14:paraId="0FB20524" w14:textId="44A248EC" w:rsidR="005C3455" w:rsidRPr="003C39B2" w:rsidRDefault="005C3455" w:rsidP="00132A10">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③</w:t>
            </w:r>
          </w:p>
        </w:tc>
        <w:tc>
          <w:tcPr>
            <w:tcW w:w="6673" w:type="dxa"/>
            <w:tcBorders>
              <w:top w:val="dotted" w:sz="4" w:space="0" w:color="auto"/>
              <w:bottom w:val="dotted" w:sz="4" w:space="0" w:color="auto"/>
            </w:tcBorders>
            <w:shd w:val="clear" w:color="auto" w:fill="auto"/>
            <w:vAlign w:val="center"/>
          </w:tcPr>
          <w:p w14:paraId="3B7BF6E4" w14:textId="1BCFD56B" w:rsidR="005C3455" w:rsidRPr="003C39B2" w:rsidRDefault="005C3455" w:rsidP="00132A10">
            <w:pPr>
              <w:snapToGrid w:val="0"/>
              <w:jc w:val="both"/>
              <w:rPr>
                <w:rFonts w:asciiTheme="minorEastAsia" w:eastAsiaTheme="minorEastAsia" w:hAnsiTheme="minorEastAsia"/>
                <w:color w:val="000000" w:themeColor="text1"/>
                <w:szCs w:val="21"/>
              </w:rPr>
            </w:pPr>
            <w:r w:rsidRPr="003C39B2">
              <w:rPr>
                <w:rFonts w:asciiTheme="minorEastAsia" w:eastAsiaTheme="minorEastAsia" w:hAnsiTheme="minorEastAsia" w:hint="eastAsia"/>
                <w:color w:val="000000" w:themeColor="text1"/>
                <w:szCs w:val="21"/>
              </w:rPr>
              <w:t>訓練時間外の自習室がある（時間外に1時間以上使用可）</w:t>
            </w:r>
          </w:p>
        </w:tc>
        <w:tc>
          <w:tcPr>
            <w:tcW w:w="593" w:type="dxa"/>
            <w:tcBorders>
              <w:top w:val="dotted" w:sz="4" w:space="0" w:color="auto"/>
              <w:bottom w:val="dotted" w:sz="4" w:space="0" w:color="auto"/>
            </w:tcBorders>
            <w:vAlign w:val="center"/>
          </w:tcPr>
          <w:p w14:paraId="1DBB673D" w14:textId="77777777" w:rsidR="005C3455" w:rsidRPr="003C39B2" w:rsidRDefault="005C3455" w:rsidP="00132A10">
            <w:pPr>
              <w:snapToGrid w:val="0"/>
              <w:jc w:val="center"/>
              <w:rPr>
                <w:rFonts w:asciiTheme="minorEastAsia" w:eastAsiaTheme="minorEastAsia" w:hAnsiTheme="minorEastAsia"/>
                <w:szCs w:val="21"/>
              </w:rPr>
            </w:pPr>
          </w:p>
        </w:tc>
      </w:tr>
      <w:tr w:rsidR="005C3455" w:rsidRPr="003C39B2" w14:paraId="2E13645E" w14:textId="77777777" w:rsidTr="00AE009E">
        <w:trPr>
          <w:trHeight w:val="567"/>
        </w:trPr>
        <w:tc>
          <w:tcPr>
            <w:tcW w:w="0" w:type="auto"/>
            <w:vMerge/>
            <w:shd w:val="clear" w:color="auto" w:fill="FDE9D9" w:themeFill="accent6" w:themeFillTint="33"/>
          </w:tcPr>
          <w:p w14:paraId="41297F77" w14:textId="77777777" w:rsidR="005C3455" w:rsidRPr="003C39B2" w:rsidRDefault="005C3455" w:rsidP="00132A10">
            <w:pPr>
              <w:snapToGrid w:val="0"/>
              <w:jc w:val="center"/>
              <w:rPr>
                <w:rFonts w:asciiTheme="minorEastAsia" w:eastAsiaTheme="minorEastAsia" w:hAnsiTheme="minorEastAsia"/>
                <w:szCs w:val="21"/>
              </w:rPr>
            </w:pPr>
          </w:p>
        </w:tc>
        <w:tc>
          <w:tcPr>
            <w:tcW w:w="1577" w:type="dxa"/>
            <w:tcBorders>
              <w:top w:val="dotted" w:sz="4" w:space="0" w:color="auto"/>
              <w:bottom w:val="dotted" w:sz="4" w:space="0" w:color="auto"/>
            </w:tcBorders>
            <w:shd w:val="clear" w:color="auto" w:fill="auto"/>
            <w:vAlign w:val="center"/>
          </w:tcPr>
          <w:p w14:paraId="700BDD4E" w14:textId="7F7E0BAD" w:rsidR="005C3455" w:rsidRPr="003C39B2" w:rsidRDefault="005C3455" w:rsidP="00132A10">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④</w:t>
            </w:r>
          </w:p>
        </w:tc>
        <w:tc>
          <w:tcPr>
            <w:tcW w:w="6673" w:type="dxa"/>
            <w:tcBorders>
              <w:top w:val="dotted" w:sz="4" w:space="0" w:color="auto"/>
              <w:bottom w:val="dotted" w:sz="4" w:space="0" w:color="auto"/>
            </w:tcBorders>
            <w:shd w:val="clear" w:color="auto" w:fill="auto"/>
            <w:vAlign w:val="center"/>
          </w:tcPr>
          <w:p w14:paraId="1235FAD1" w14:textId="43665332" w:rsidR="005C3455" w:rsidRPr="003C39B2" w:rsidRDefault="009C2997" w:rsidP="00132A10">
            <w:pPr>
              <w:snapToGrid w:val="0"/>
              <w:jc w:val="both"/>
              <w:rPr>
                <w:rFonts w:asciiTheme="minorEastAsia" w:eastAsiaTheme="minorEastAsia" w:hAnsiTheme="minorEastAsia"/>
                <w:color w:val="000000" w:themeColor="text1"/>
                <w:szCs w:val="21"/>
              </w:rPr>
            </w:pPr>
            <w:r w:rsidRPr="00BA76B2">
              <w:rPr>
                <w:rFonts w:hAnsi="ＭＳ 明朝" w:hint="eastAsia"/>
                <w:color w:val="000000" w:themeColor="text1"/>
                <w:szCs w:val="21"/>
              </w:rPr>
              <w:t>使用する教室</w:t>
            </w:r>
            <w:r>
              <w:rPr>
                <w:rFonts w:hAnsi="ＭＳ 明朝" w:hint="eastAsia"/>
                <w:color w:val="000000" w:themeColor="text1"/>
                <w:szCs w:val="21"/>
              </w:rPr>
              <w:t>がある全てのフロア</w:t>
            </w:r>
            <w:r w:rsidRPr="00BA76B2">
              <w:rPr>
                <w:rFonts w:hAnsi="ＭＳ 明朝" w:hint="eastAsia"/>
                <w:color w:val="000000" w:themeColor="text1"/>
                <w:szCs w:val="21"/>
              </w:rPr>
              <w:t>に男女別トイレがある</w:t>
            </w:r>
          </w:p>
        </w:tc>
        <w:tc>
          <w:tcPr>
            <w:tcW w:w="593" w:type="dxa"/>
            <w:tcBorders>
              <w:top w:val="dotted" w:sz="4" w:space="0" w:color="auto"/>
              <w:bottom w:val="dotted" w:sz="4" w:space="0" w:color="auto"/>
            </w:tcBorders>
            <w:vAlign w:val="center"/>
          </w:tcPr>
          <w:p w14:paraId="3BE3D29B" w14:textId="77777777" w:rsidR="005C3455" w:rsidRPr="003C39B2" w:rsidRDefault="005C3455" w:rsidP="00132A10">
            <w:pPr>
              <w:snapToGrid w:val="0"/>
              <w:jc w:val="center"/>
              <w:rPr>
                <w:rFonts w:asciiTheme="minorEastAsia" w:eastAsiaTheme="minorEastAsia" w:hAnsiTheme="minorEastAsia"/>
                <w:szCs w:val="21"/>
              </w:rPr>
            </w:pPr>
          </w:p>
        </w:tc>
      </w:tr>
      <w:tr w:rsidR="005C3455" w:rsidRPr="003C39B2" w14:paraId="5B69B76B" w14:textId="77777777" w:rsidTr="00AE009E">
        <w:trPr>
          <w:trHeight w:val="567"/>
        </w:trPr>
        <w:tc>
          <w:tcPr>
            <w:tcW w:w="0" w:type="auto"/>
            <w:vMerge/>
            <w:shd w:val="clear" w:color="auto" w:fill="FDE9D9" w:themeFill="accent6" w:themeFillTint="33"/>
          </w:tcPr>
          <w:p w14:paraId="38FE3EBE" w14:textId="77777777" w:rsidR="005C3455" w:rsidRPr="003C39B2" w:rsidRDefault="005C3455" w:rsidP="00132A10">
            <w:pPr>
              <w:snapToGrid w:val="0"/>
              <w:jc w:val="center"/>
              <w:rPr>
                <w:rFonts w:asciiTheme="minorEastAsia" w:eastAsiaTheme="minorEastAsia" w:hAnsiTheme="minorEastAsia"/>
                <w:szCs w:val="21"/>
              </w:rPr>
            </w:pPr>
          </w:p>
        </w:tc>
        <w:tc>
          <w:tcPr>
            <w:tcW w:w="1577" w:type="dxa"/>
            <w:tcBorders>
              <w:top w:val="dotted" w:sz="4" w:space="0" w:color="auto"/>
              <w:bottom w:val="single" w:sz="4" w:space="0" w:color="auto"/>
            </w:tcBorders>
            <w:shd w:val="clear" w:color="auto" w:fill="auto"/>
            <w:vAlign w:val="center"/>
          </w:tcPr>
          <w:p w14:paraId="0CB9DBA3" w14:textId="0B2EC5C6" w:rsidR="005C3455" w:rsidRPr="003C39B2" w:rsidRDefault="005C3455" w:rsidP="00132A10">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⑤</w:t>
            </w:r>
          </w:p>
        </w:tc>
        <w:tc>
          <w:tcPr>
            <w:tcW w:w="6673" w:type="dxa"/>
            <w:tcBorders>
              <w:top w:val="dotted" w:sz="4" w:space="0" w:color="auto"/>
              <w:bottom w:val="single" w:sz="4" w:space="0" w:color="auto"/>
            </w:tcBorders>
            <w:shd w:val="clear" w:color="auto" w:fill="auto"/>
            <w:vAlign w:val="center"/>
          </w:tcPr>
          <w:p w14:paraId="512BC32C" w14:textId="33E002E3" w:rsidR="005C3455" w:rsidRPr="003C39B2" w:rsidRDefault="009C2997" w:rsidP="00132A10">
            <w:pPr>
              <w:snapToGrid w:val="0"/>
              <w:jc w:val="both"/>
              <w:rPr>
                <w:rFonts w:asciiTheme="minorEastAsia" w:eastAsiaTheme="minorEastAsia" w:hAnsiTheme="minorEastAsia"/>
                <w:color w:val="000000" w:themeColor="text1"/>
                <w:szCs w:val="21"/>
              </w:rPr>
            </w:pPr>
            <w:r w:rsidRPr="00BA76B2">
              <w:rPr>
                <w:rFonts w:hAnsi="ＭＳ 明朝" w:hint="eastAsia"/>
                <w:color w:val="000000" w:themeColor="text1"/>
                <w:szCs w:val="21"/>
              </w:rPr>
              <w:t>教室の1人当たりの面積が</w:t>
            </w:r>
            <w:r>
              <w:rPr>
                <w:rFonts w:hAnsi="ＭＳ 明朝" w:hint="eastAsia"/>
                <w:color w:val="000000" w:themeColor="text1"/>
                <w:szCs w:val="21"/>
              </w:rPr>
              <w:t>1.98</w:t>
            </w:r>
            <w:r w:rsidRPr="00BA76B2">
              <w:rPr>
                <w:rFonts w:hAnsi="ＭＳ 明朝" w:hint="eastAsia"/>
                <w:color w:val="000000" w:themeColor="text1"/>
                <w:szCs w:val="21"/>
              </w:rPr>
              <w:t>㎡以上</w:t>
            </w:r>
            <w:r>
              <w:rPr>
                <w:rFonts w:hAnsi="ＭＳ 明朝" w:hint="eastAsia"/>
                <w:color w:val="000000" w:themeColor="text1"/>
                <w:szCs w:val="21"/>
              </w:rPr>
              <w:t>ある</w:t>
            </w:r>
          </w:p>
        </w:tc>
        <w:tc>
          <w:tcPr>
            <w:tcW w:w="593" w:type="dxa"/>
            <w:tcBorders>
              <w:top w:val="dotted" w:sz="4" w:space="0" w:color="auto"/>
              <w:bottom w:val="single" w:sz="4" w:space="0" w:color="auto"/>
            </w:tcBorders>
            <w:vAlign w:val="center"/>
          </w:tcPr>
          <w:p w14:paraId="16EB495A" w14:textId="77777777" w:rsidR="005C3455" w:rsidRPr="003C39B2" w:rsidRDefault="005C3455" w:rsidP="00132A10">
            <w:pPr>
              <w:snapToGrid w:val="0"/>
              <w:jc w:val="center"/>
              <w:rPr>
                <w:rFonts w:asciiTheme="minorEastAsia" w:eastAsiaTheme="minorEastAsia" w:hAnsiTheme="minorEastAsia"/>
                <w:szCs w:val="21"/>
              </w:rPr>
            </w:pPr>
          </w:p>
        </w:tc>
      </w:tr>
      <w:tr w:rsidR="00A0084C" w:rsidRPr="003C39B2" w14:paraId="7AFD8B8B" w14:textId="77777777" w:rsidTr="00AE009E">
        <w:trPr>
          <w:trHeight w:val="397"/>
        </w:trPr>
        <w:tc>
          <w:tcPr>
            <w:tcW w:w="0" w:type="auto"/>
            <w:tcBorders>
              <w:bottom w:val="nil"/>
              <w:right w:val="nil"/>
            </w:tcBorders>
            <w:shd w:val="clear" w:color="auto" w:fill="FDE9D9" w:themeFill="accent6" w:themeFillTint="33"/>
            <w:vAlign w:val="center"/>
          </w:tcPr>
          <w:p w14:paraId="01AE66C8" w14:textId="77777777" w:rsidR="00A0084C" w:rsidRPr="003C39B2" w:rsidRDefault="000D0FDE" w:rsidP="00132A10">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３</w:t>
            </w:r>
          </w:p>
        </w:tc>
        <w:tc>
          <w:tcPr>
            <w:tcW w:w="0" w:type="auto"/>
            <w:gridSpan w:val="3"/>
            <w:tcBorders>
              <w:left w:val="nil"/>
            </w:tcBorders>
            <w:shd w:val="clear" w:color="auto" w:fill="FDE9D9" w:themeFill="accent6" w:themeFillTint="33"/>
            <w:vAlign w:val="center"/>
          </w:tcPr>
          <w:p w14:paraId="1AA9B125" w14:textId="77777777" w:rsidR="00A0084C" w:rsidRPr="003C39B2" w:rsidRDefault="00A0084C" w:rsidP="00132A10">
            <w:pPr>
              <w:snapToGrid w:val="0"/>
              <w:jc w:val="both"/>
              <w:rPr>
                <w:rFonts w:asciiTheme="minorEastAsia" w:eastAsiaTheme="minorEastAsia" w:hAnsiTheme="minorEastAsia"/>
                <w:szCs w:val="21"/>
              </w:rPr>
            </w:pPr>
            <w:r w:rsidRPr="003C39B2">
              <w:rPr>
                <w:rFonts w:asciiTheme="minorEastAsia" w:eastAsiaTheme="minorEastAsia" w:hAnsiTheme="minorEastAsia" w:hint="eastAsia"/>
                <w:szCs w:val="21"/>
              </w:rPr>
              <w:t>運営体制</w:t>
            </w:r>
          </w:p>
        </w:tc>
      </w:tr>
      <w:tr w:rsidR="003C39B2" w:rsidRPr="003C39B2" w14:paraId="28BD5313" w14:textId="77777777" w:rsidTr="00AE009E">
        <w:trPr>
          <w:trHeight w:val="567"/>
        </w:trPr>
        <w:tc>
          <w:tcPr>
            <w:tcW w:w="0" w:type="auto"/>
            <w:vMerge w:val="restart"/>
            <w:tcBorders>
              <w:top w:val="nil"/>
            </w:tcBorders>
            <w:shd w:val="clear" w:color="auto" w:fill="FDE9D9" w:themeFill="accent6" w:themeFillTint="33"/>
          </w:tcPr>
          <w:p w14:paraId="6BDF3FB1" w14:textId="77777777" w:rsidR="00B01D28" w:rsidRPr="003C39B2" w:rsidRDefault="00B01D28" w:rsidP="00132A10">
            <w:pPr>
              <w:snapToGrid w:val="0"/>
              <w:jc w:val="center"/>
              <w:rPr>
                <w:rFonts w:asciiTheme="minorEastAsia" w:eastAsiaTheme="minorEastAsia" w:hAnsiTheme="minorEastAsia"/>
                <w:szCs w:val="21"/>
              </w:rPr>
            </w:pPr>
          </w:p>
        </w:tc>
        <w:tc>
          <w:tcPr>
            <w:tcW w:w="1577" w:type="dxa"/>
            <w:shd w:val="clear" w:color="auto" w:fill="auto"/>
            <w:vAlign w:val="center"/>
          </w:tcPr>
          <w:p w14:paraId="6E9B4E3A" w14:textId="77777777" w:rsidR="00B01D28" w:rsidRPr="003C39B2" w:rsidRDefault="000D0FDE" w:rsidP="00132A10">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①</w:t>
            </w:r>
          </w:p>
        </w:tc>
        <w:tc>
          <w:tcPr>
            <w:tcW w:w="6673" w:type="dxa"/>
            <w:tcBorders>
              <w:bottom w:val="single" w:sz="4" w:space="0" w:color="auto"/>
            </w:tcBorders>
            <w:vAlign w:val="center"/>
          </w:tcPr>
          <w:p w14:paraId="5714FAAF" w14:textId="77777777" w:rsidR="00B01D28" w:rsidRPr="003C39B2" w:rsidRDefault="00B01D28" w:rsidP="00132A10">
            <w:pPr>
              <w:autoSpaceDE/>
              <w:autoSpaceDN/>
              <w:adjustRightInd/>
              <w:spacing w:line="240" w:lineRule="exact"/>
              <w:jc w:val="both"/>
              <w:rPr>
                <w:rFonts w:asciiTheme="minorEastAsia" w:eastAsiaTheme="minorEastAsia" w:hAnsiTheme="minorEastAsia"/>
                <w:color w:val="000000" w:themeColor="text1"/>
                <w:kern w:val="2"/>
                <w:szCs w:val="21"/>
              </w:rPr>
            </w:pPr>
            <w:r w:rsidRPr="003C39B2">
              <w:rPr>
                <w:rFonts w:asciiTheme="minorEastAsia" w:eastAsiaTheme="minorEastAsia" w:hAnsiTheme="minorEastAsia" w:hint="eastAsia"/>
                <w:color w:val="000000" w:themeColor="text1"/>
                <w:kern w:val="2"/>
                <w:szCs w:val="21"/>
              </w:rPr>
              <w:t>常駐の訓練事務担当者を2名以上配置している。</w:t>
            </w:r>
          </w:p>
        </w:tc>
        <w:tc>
          <w:tcPr>
            <w:tcW w:w="593" w:type="dxa"/>
            <w:vAlign w:val="center"/>
          </w:tcPr>
          <w:p w14:paraId="5AE1EFE7" w14:textId="77777777" w:rsidR="00B01D28" w:rsidRPr="003C39B2" w:rsidRDefault="00B01D28" w:rsidP="00132A10">
            <w:pPr>
              <w:snapToGrid w:val="0"/>
              <w:jc w:val="center"/>
              <w:rPr>
                <w:rFonts w:asciiTheme="minorEastAsia" w:eastAsiaTheme="minorEastAsia" w:hAnsiTheme="minorEastAsia"/>
                <w:szCs w:val="21"/>
              </w:rPr>
            </w:pPr>
          </w:p>
        </w:tc>
      </w:tr>
      <w:tr w:rsidR="003C39B2" w:rsidRPr="003C39B2" w14:paraId="11261D85" w14:textId="77777777" w:rsidTr="00AE009E">
        <w:trPr>
          <w:trHeight w:val="567"/>
        </w:trPr>
        <w:tc>
          <w:tcPr>
            <w:tcW w:w="0" w:type="auto"/>
            <w:vMerge/>
            <w:tcBorders>
              <w:bottom w:val="single" w:sz="4" w:space="0" w:color="auto"/>
            </w:tcBorders>
            <w:shd w:val="clear" w:color="auto" w:fill="FDE9D9" w:themeFill="accent6" w:themeFillTint="33"/>
          </w:tcPr>
          <w:p w14:paraId="0228D7CC" w14:textId="77777777" w:rsidR="00B01D28" w:rsidRPr="003C39B2" w:rsidRDefault="00B01D28" w:rsidP="00132A10">
            <w:pPr>
              <w:snapToGrid w:val="0"/>
              <w:jc w:val="center"/>
              <w:rPr>
                <w:rFonts w:asciiTheme="minorEastAsia" w:eastAsiaTheme="minorEastAsia" w:hAnsiTheme="minorEastAsia"/>
                <w:szCs w:val="21"/>
              </w:rPr>
            </w:pPr>
          </w:p>
        </w:tc>
        <w:tc>
          <w:tcPr>
            <w:tcW w:w="1577" w:type="dxa"/>
            <w:shd w:val="clear" w:color="auto" w:fill="auto"/>
            <w:vAlign w:val="center"/>
          </w:tcPr>
          <w:p w14:paraId="73EB630E" w14:textId="77777777" w:rsidR="00B01D28" w:rsidRPr="003C39B2" w:rsidRDefault="000D0FDE" w:rsidP="00132A10">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②</w:t>
            </w:r>
          </w:p>
        </w:tc>
        <w:tc>
          <w:tcPr>
            <w:tcW w:w="6673" w:type="dxa"/>
            <w:tcBorders>
              <w:bottom w:val="single" w:sz="4" w:space="0" w:color="auto"/>
            </w:tcBorders>
            <w:vAlign w:val="center"/>
          </w:tcPr>
          <w:p w14:paraId="284407E6" w14:textId="2EBB0B49" w:rsidR="00B01D28" w:rsidRPr="003C39B2" w:rsidRDefault="00B01D28" w:rsidP="00132A10">
            <w:pPr>
              <w:snapToGrid w:val="0"/>
              <w:spacing w:line="220" w:lineRule="exact"/>
              <w:jc w:val="both"/>
              <w:rPr>
                <w:rFonts w:asciiTheme="minorEastAsia" w:eastAsiaTheme="minorEastAsia" w:hAnsiTheme="minorEastAsia"/>
                <w:color w:val="000000" w:themeColor="text1"/>
                <w:szCs w:val="21"/>
              </w:rPr>
            </w:pPr>
            <w:r w:rsidRPr="003C39B2">
              <w:rPr>
                <w:rFonts w:asciiTheme="minorEastAsia" w:eastAsiaTheme="minorEastAsia" w:hAnsiTheme="minorEastAsia" w:hint="eastAsia"/>
                <w:color w:val="000000" w:themeColor="text1"/>
                <w:szCs w:val="21"/>
              </w:rPr>
              <w:t>提案者が</w:t>
            </w:r>
            <w:r w:rsidR="000348D4">
              <w:rPr>
                <w:rFonts w:asciiTheme="minorEastAsia" w:eastAsiaTheme="minorEastAsia" w:hAnsiTheme="minorEastAsia" w:hint="eastAsia"/>
                <w:color w:val="000000" w:themeColor="text1"/>
                <w:szCs w:val="21"/>
              </w:rPr>
              <w:t>ISO29990又は</w:t>
            </w:r>
            <w:r w:rsidR="005C621E" w:rsidRPr="005C621E">
              <w:rPr>
                <w:rFonts w:asciiTheme="minorEastAsia" w:eastAsiaTheme="minorEastAsia" w:hAnsiTheme="minorEastAsia" w:hint="eastAsia"/>
                <w:color w:val="000000" w:themeColor="text1"/>
                <w:szCs w:val="21"/>
              </w:rPr>
              <w:t>ISO29993を取得しているか若しくは</w:t>
            </w:r>
            <w:r w:rsidRPr="003C39B2">
              <w:rPr>
                <w:rFonts w:asciiTheme="minorEastAsia" w:eastAsiaTheme="minorEastAsia" w:hAnsiTheme="minorEastAsia" w:hint="eastAsia"/>
                <w:color w:val="000000" w:themeColor="text1"/>
                <w:szCs w:val="21"/>
              </w:rPr>
              <w:t>職業訓練サービスガイドライン適合事業所の認証を得ている。</w:t>
            </w:r>
          </w:p>
        </w:tc>
        <w:tc>
          <w:tcPr>
            <w:tcW w:w="593" w:type="dxa"/>
            <w:vAlign w:val="center"/>
          </w:tcPr>
          <w:p w14:paraId="54EFDE0B" w14:textId="77777777" w:rsidR="00B01D28" w:rsidRPr="003C39B2" w:rsidRDefault="00B01D28" w:rsidP="00132A10">
            <w:pPr>
              <w:snapToGrid w:val="0"/>
              <w:jc w:val="center"/>
              <w:rPr>
                <w:rFonts w:asciiTheme="minorEastAsia" w:eastAsiaTheme="minorEastAsia" w:hAnsiTheme="minorEastAsia"/>
                <w:szCs w:val="21"/>
              </w:rPr>
            </w:pPr>
          </w:p>
        </w:tc>
      </w:tr>
      <w:tr w:rsidR="00A0084C" w:rsidRPr="003C39B2" w14:paraId="42C6626C" w14:textId="77777777" w:rsidTr="00AE009E">
        <w:trPr>
          <w:trHeight w:val="397"/>
        </w:trPr>
        <w:tc>
          <w:tcPr>
            <w:tcW w:w="0" w:type="auto"/>
            <w:tcBorders>
              <w:bottom w:val="nil"/>
              <w:right w:val="nil"/>
            </w:tcBorders>
            <w:shd w:val="clear" w:color="auto" w:fill="FDE9D9" w:themeFill="accent6" w:themeFillTint="33"/>
            <w:vAlign w:val="center"/>
          </w:tcPr>
          <w:p w14:paraId="7E4742C4" w14:textId="77777777" w:rsidR="00A0084C" w:rsidRPr="003C39B2" w:rsidRDefault="000D0FDE" w:rsidP="00132A10">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４</w:t>
            </w:r>
          </w:p>
        </w:tc>
        <w:tc>
          <w:tcPr>
            <w:tcW w:w="0" w:type="auto"/>
            <w:gridSpan w:val="3"/>
            <w:tcBorders>
              <w:left w:val="nil"/>
            </w:tcBorders>
            <w:shd w:val="clear" w:color="auto" w:fill="FDE9D9" w:themeFill="accent6" w:themeFillTint="33"/>
            <w:vAlign w:val="center"/>
          </w:tcPr>
          <w:p w14:paraId="0ED95609" w14:textId="77777777" w:rsidR="00A0084C" w:rsidRPr="003C39B2" w:rsidRDefault="00A0084C" w:rsidP="00132A10">
            <w:pPr>
              <w:snapToGrid w:val="0"/>
              <w:rPr>
                <w:rFonts w:asciiTheme="minorEastAsia" w:eastAsiaTheme="minorEastAsia" w:hAnsiTheme="minorEastAsia"/>
                <w:szCs w:val="21"/>
              </w:rPr>
            </w:pPr>
            <w:r w:rsidRPr="003C39B2">
              <w:rPr>
                <w:rFonts w:asciiTheme="minorEastAsia" w:eastAsiaTheme="minorEastAsia" w:hAnsiTheme="minorEastAsia" w:hint="eastAsia"/>
                <w:szCs w:val="21"/>
              </w:rPr>
              <w:t>就職支援</w:t>
            </w:r>
          </w:p>
        </w:tc>
      </w:tr>
      <w:tr w:rsidR="003C39B2" w:rsidRPr="003C39B2" w14:paraId="4A016E65" w14:textId="77777777" w:rsidTr="00AE009E">
        <w:trPr>
          <w:trHeight w:val="567"/>
        </w:trPr>
        <w:tc>
          <w:tcPr>
            <w:tcW w:w="0" w:type="auto"/>
            <w:vMerge w:val="restart"/>
            <w:shd w:val="clear" w:color="auto" w:fill="FDE9D9" w:themeFill="accent6" w:themeFillTint="33"/>
          </w:tcPr>
          <w:p w14:paraId="44C3B5B5" w14:textId="77777777" w:rsidR="000D0FDE" w:rsidRPr="003C39B2" w:rsidRDefault="000D0FDE" w:rsidP="00132A10">
            <w:pPr>
              <w:snapToGrid w:val="0"/>
              <w:jc w:val="center"/>
              <w:rPr>
                <w:rFonts w:asciiTheme="minorEastAsia" w:eastAsiaTheme="minorEastAsia" w:hAnsiTheme="minorEastAsia"/>
                <w:szCs w:val="21"/>
              </w:rPr>
            </w:pPr>
          </w:p>
        </w:tc>
        <w:tc>
          <w:tcPr>
            <w:tcW w:w="1577" w:type="dxa"/>
            <w:shd w:val="clear" w:color="auto" w:fill="auto"/>
            <w:vAlign w:val="center"/>
          </w:tcPr>
          <w:p w14:paraId="231EB3DA" w14:textId="4BEDEBC5" w:rsidR="000D0FDE" w:rsidRPr="00DE7946" w:rsidRDefault="00DE7946" w:rsidP="00DE7946">
            <w:pPr>
              <w:snapToGrid w:val="0"/>
              <w:jc w:val="center"/>
              <w:rPr>
                <w:rFonts w:asciiTheme="minorEastAsia" w:eastAsiaTheme="minorEastAsia" w:hAnsiTheme="minorEastAsia"/>
                <w:szCs w:val="21"/>
              </w:rPr>
            </w:pPr>
            <w:r w:rsidRPr="00DE7946">
              <w:rPr>
                <w:rFonts w:asciiTheme="minorEastAsia" w:eastAsiaTheme="minorEastAsia" w:hAnsiTheme="minorEastAsia" w:hint="eastAsia"/>
                <w:szCs w:val="21"/>
              </w:rPr>
              <w:t>①</w:t>
            </w:r>
          </w:p>
        </w:tc>
        <w:tc>
          <w:tcPr>
            <w:tcW w:w="6673" w:type="dxa"/>
            <w:shd w:val="clear" w:color="auto" w:fill="auto"/>
            <w:vAlign w:val="center"/>
          </w:tcPr>
          <w:p w14:paraId="6BE67687" w14:textId="2A100DCA" w:rsidR="000D0FDE" w:rsidRPr="00BA5932" w:rsidRDefault="009C2997" w:rsidP="00132A10">
            <w:pPr>
              <w:snapToGrid w:val="0"/>
              <w:jc w:val="both"/>
              <w:rPr>
                <w:rFonts w:asciiTheme="minorEastAsia" w:eastAsiaTheme="minorEastAsia" w:hAnsiTheme="minorEastAsia"/>
                <w:szCs w:val="21"/>
              </w:rPr>
            </w:pPr>
            <w:r w:rsidRPr="00BA5932">
              <w:rPr>
                <w:rFonts w:hAnsi="ＭＳ 明朝" w:hint="eastAsia"/>
                <w:szCs w:val="21"/>
              </w:rPr>
              <w:t>訓練施設に常駐する就職支援担当者を３名以上配置している。</w:t>
            </w:r>
          </w:p>
        </w:tc>
        <w:tc>
          <w:tcPr>
            <w:tcW w:w="593" w:type="dxa"/>
            <w:tcBorders>
              <w:tr2bl w:val="nil"/>
            </w:tcBorders>
            <w:vAlign w:val="center"/>
          </w:tcPr>
          <w:p w14:paraId="035E0C10" w14:textId="77777777" w:rsidR="000D0FDE" w:rsidRPr="003C39B2" w:rsidRDefault="000D0FDE" w:rsidP="00132A10">
            <w:pPr>
              <w:snapToGrid w:val="0"/>
              <w:ind w:left="227" w:hangingChars="100" w:hanging="227"/>
              <w:jc w:val="center"/>
              <w:rPr>
                <w:rFonts w:asciiTheme="minorEastAsia" w:eastAsiaTheme="minorEastAsia" w:hAnsiTheme="minorEastAsia"/>
                <w:szCs w:val="21"/>
              </w:rPr>
            </w:pPr>
          </w:p>
        </w:tc>
      </w:tr>
      <w:tr w:rsidR="003C39B2" w:rsidRPr="003C39B2" w14:paraId="7063D71E" w14:textId="77777777" w:rsidTr="00AE009E">
        <w:trPr>
          <w:trHeight w:val="567"/>
        </w:trPr>
        <w:tc>
          <w:tcPr>
            <w:tcW w:w="0" w:type="auto"/>
            <w:vMerge/>
            <w:tcBorders>
              <w:bottom w:val="single" w:sz="4" w:space="0" w:color="auto"/>
            </w:tcBorders>
            <w:shd w:val="clear" w:color="auto" w:fill="FDE9D9" w:themeFill="accent6" w:themeFillTint="33"/>
          </w:tcPr>
          <w:p w14:paraId="33F4F574" w14:textId="77777777" w:rsidR="000D0FDE" w:rsidRPr="003C39B2" w:rsidRDefault="000D0FDE" w:rsidP="00132A10">
            <w:pPr>
              <w:snapToGrid w:val="0"/>
              <w:jc w:val="center"/>
              <w:rPr>
                <w:rFonts w:asciiTheme="minorEastAsia" w:eastAsiaTheme="minorEastAsia" w:hAnsiTheme="minorEastAsia"/>
                <w:szCs w:val="21"/>
              </w:rPr>
            </w:pPr>
          </w:p>
        </w:tc>
        <w:tc>
          <w:tcPr>
            <w:tcW w:w="1577" w:type="dxa"/>
            <w:shd w:val="clear" w:color="auto" w:fill="auto"/>
            <w:vAlign w:val="center"/>
          </w:tcPr>
          <w:p w14:paraId="57793809" w14:textId="017AC647" w:rsidR="000D0FDE" w:rsidRPr="003C39B2" w:rsidRDefault="00DE7946" w:rsidP="00132A10">
            <w:pPr>
              <w:snapToGrid w:val="0"/>
              <w:jc w:val="center"/>
              <w:rPr>
                <w:rFonts w:asciiTheme="minorEastAsia" w:eastAsiaTheme="minorEastAsia" w:hAnsiTheme="minorEastAsia"/>
                <w:szCs w:val="21"/>
              </w:rPr>
            </w:pPr>
            <w:r>
              <w:rPr>
                <w:rFonts w:asciiTheme="minorEastAsia" w:eastAsiaTheme="minorEastAsia" w:hAnsiTheme="minorEastAsia" w:hint="eastAsia"/>
                <w:szCs w:val="21"/>
              </w:rPr>
              <w:t>②</w:t>
            </w:r>
          </w:p>
        </w:tc>
        <w:tc>
          <w:tcPr>
            <w:tcW w:w="6673" w:type="dxa"/>
            <w:shd w:val="clear" w:color="auto" w:fill="auto"/>
            <w:vAlign w:val="center"/>
          </w:tcPr>
          <w:p w14:paraId="60678364" w14:textId="7797E43E" w:rsidR="000D0FDE" w:rsidRPr="00BA5932" w:rsidRDefault="00941C58" w:rsidP="00132A10">
            <w:pPr>
              <w:snapToGrid w:val="0"/>
              <w:jc w:val="both"/>
              <w:rPr>
                <w:rFonts w:asciiTheme="minorEastAsia" w:eastAsiaTheme="minorEastAsia" w:hAnsiTheme="minorEastAsia"/>
                <w:szCs w:val="21"/>
              </w:rPr>
            </w:pPr>
            <w:r w:rsidRPr="00BA5932">
              <w:rPr>
                <w:rFonts w:hAnsi="ＭＳ 明朝" w:hint="eastAsia"/>
                <w:szCs w:val="21"/>
              </w:rPr>
              <w:t>国家資格のキャリアコンサルタント、</w:t>
            </w:r>
            <w:r w:rsidRPr="00BA5932">
              <w:rPr>
                <w:rFonts w:asciiTheme="minorEastAsia" w:eastAsiaTheme="minorEastAsia" w:hAnsiTheme="minorEastAsia" w:hint="eastAsia"/>
                <w:kern w:val="2"/>
                <w:szCs w:val="21"/>
              </w:rPr>
              <w:t>キャリアコンサルティング技能士（１級又は２級）又は職業能力開発促進法第28条第１項に規定する職業訓練指導員免許を保有する者</w:t>
            </w:r>
            <w:r w:rsidRPr="00BA5932">
              <w:rPr>
                <w:rFonts w:hAnsi="ＭＳ 明朝" w:hint="eastAsia"/>
                <w:szCs w:val="21"/>
              </w:rPr>
              <w:t>が訓練施設に常駐し、職業相談又はキャリアコンサルティングを実施。</w:t>
            </w:r>
          </w:p>
        </w:tc>
        <w:tc>
          <w:tcPr>
            <w:tcW w:w="593" w:type="dxa"/>
            <w:tcBorders>
              <w:tr2bl w:val="nil"/>
            </w:tcBorders>
            <w:vAlign w:val="center"/>
          </w:tcPr>
          <w:p w14:paraId="7E287029" w14:textId="77777777" w:rsidR="000D0FDE" w:rsidRPr="003C39B2" w:rsidRDefault="000D0FDE" w:rsidP="00132A10">
            <w:pPr>
              <w:snapToGrid w:val="0"/>
              <w:ind w:left="227" w:hangingChars="100" w:hanging="227"/>
              <w:jc w:val="center"/>
              <w:rPr>
                <w:rFonts w:asciiTheme="minorEastAsia" w:eastAsiaTheme="minorEastAsia" w:hAnsiTheme="minorEastAsia"/>
                <w:szCs w:val="21"/>
              </w:rPr>
            </w:pPr>
          </w:p>
        </w:tc>
      </w:tr>
      <w:tr w:rsidR="00A0084C" w:rsidRPr="003C39B2" w14:paraId="0BD31638" w14:textId="77777777" w:rsidTr="00AE009E">
        <w:trPr>
          <w:trHeight w:val="231"/>
        </w:trPr>
        <w:tc>
          <w:tcPr>
            <w:tcW w:w="0" w:type="auto"/>
            <w:tcBorders>
              <w:bottom w:val="nil"/>
              <w:right w:val="nil"/>
            </w:tcBorders>
            <w:shd w:val="clear" w:color="auto" w:fill="FDE9D9" w:themeFill="accent6" w:themeFillTint="33"/>
            <w:vAlign w:val="center"/>
          </w:tcPr>
          <w:p w14:paraId="41408E6A" w14:textId="77777777" w:rsidR="00A0084C" w:rsidRPr="003C39B2" w:rsidRDefault="000D0FDE" w:rsidP="00132A10">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５</w:t>
            </w:r>
          </w:p>
        </w:tc>
        <w:tc>
          <w:tcPr>
            <w:tcW w:w="0" w:type="auto"/>
            <w:gridSpan w:val="3"/>
            <w:tcBorders>
              <w:left w:val="nil"/>
            </w:tcBorders>
            <w:shd w:val="clear" w:color="auto" w:fill="FDE9D9" w:themeFill="accent6" w:themeFillTint="33"/>
            <w:vAlign w:val="center"/>
          </w:tcPr>
          <w:p w14:paraId="64A43D5D" w14:textId="77777777" w:rsidR="00A0084C" w:rsidRPr="003C39B2" w:rsidRDefault="00A0084C" w:rsidP="00132A10">
            <w:pPr>
              <w:snapToGrid w:val="0"/>
              <w:rPr>
                <w:rFonts w:asciiTheme="minorEastAsia" w:eastAsiaTheme="minorEastAsia" w:hAnsiTheme="minorEastAsia"/>
                <w:szCs w:val="21"/>
              </w:rPr>
            </w:pPr>
            <w:r w:rsidRPr="003C39B2">
              <w:rPr>
                <w:rFonts w:asciiTheme="minorEastAsia" w:eastAsiaTheme="minorEastAsia" w:hAnsiTheme="minorEastAsia" w:hint="eastAsia"/>
                <w:szCs w:val="21"/>
              </w:rPr>
              <w:t>受講生負担</w:t>
            </w:r>
          </w:p>
        </w:tc>
      </w:tr>
      <w:tr w:rsidR="00096169" w:rsidRPr="003C39B2" w14:paraId="185237D7" w14:textId="77777777" w:rsidTr="00326222">
        <w:trPr>
          <w:trHeight w:val="844"/>
        </w:trPr>
        <w:tc>
          <w:tcPr>
            <w:tcW w:w="0" w:type="auto"/>
            <w:tcBorders>
              <w:top w:val="nil"/>
              <w:bottom w:val="single" w:sz="4" w:space="0" w:color="auto"/>
            </w:tcBorders>
            <w:shd w:val="clear" w:color="auto" w:fill="FDE9D9" w:themeFill="accent6" w:themeFillTint="33"/>
            <w:vAlign w:val="center"/>
          </w:tcPr>
          <w:p w14:paraId="3C08185E" w14:textId="77777777" w:rsidR="00096169" w:rsidRPr="003C39B2" w:rsidRDefault="00096169" w:rsidP="00132A10">
            <w:pPr>
              <w:snapToGrid w:val="0"/>
              <w:jc w:val="center"/>
              <w:rPr>
                <w:rFonts w:asciiTheme="minorEastAsia" w:eastAsiaTheme="minorEastAsia" w:hAnsiTheme="minorEastAsia"/>
                <w:szCs w:val="21"/>
              </w:rPr>
            </w:pPr>
          </w:p>
        </w:tc>
        <w:tc>
          <w:tcPr>
            <w:tcW w:w="8250" w:type="dxa"/>
            <w:gridSpan w:val="2"/>
            <w:shd w:val="clear" w:color="auto" w:fill="auto"/>
            <w:vAlign w:val="center"/>
          </w:tcPr>
          <w:p w14:paraId="7751C909" w14:textId="0BD9B509" w:rsidR="00096169" w:rsidRPr="003C39B2" w:rsidRDefault="00096169" w:rsidP="00096169">
            <w:pPr>
              <w:snapToGrid w:val="0"/>
              <w:jc w:val="both"/>
              <w:rPr>
                <w:rFonts w:asciiTheme="minorEastAsia" w:eastAsiaTheme="minorEastAsia" w:hAnsiTheme="minorEastAsia"/>
                <w:color w:val="000000" w:themeColor="text1"/>
                <w:szCs w:val="21"/>
              </w:rPr>
            </w:pPr>
            <w:r w:rsidRPr="003C39B2">
              <w:rPr>
                <w:rFonts w:asciiTheme="minorEastAsia" w:eastAsiaTheme="minorEastAsia" w:hAnsiTheme="minorEastAsia" w:hint="eastAsia"/>
                <w:color w:val="000000" w:themeColor="text1"/>
                <w:szCs w:val="21"/>
              </w:rPr>
              <w:t>受講生の自己負担額が廉価である。</w:t>
            </w:r>
          </w:p>
        </w:tc>
        <w:tc>
          <w:tcPr>
            <w:tcW w:w="593" w:type="dxa"/>
            <w:vAlign w:val="center"/>
          </w:tcPr>
          <w:p w14:paraId="179A5F99" w14:textId="77777777" w:rsidR="00096169" w:rsidRPr="003C39B2" w:rsidRDefault="00096169" w:rsidP="00132A10">
            <w:pPr>
              <w:snapToGrid w:val="0"/>
              <w:jc w:val="center"/>
              <w:rPr>
                <w:rFonts w:asciiTheme="minorEastAsia" w:eastAsiaTheme="minorEastAsia" w:hAnsiTheme="minorEastAsia"/>
                <w:szCs w:val="21"/>
              </w:rPr>
            </w:pPr>
          </w:p>
        </w:tc>
      </w:tr>
      <w:tr w:rsidR="00A0084C" w:rsidRPr="003C39B2" w14:paraId="4F035D6C" w14:textId="77777777" w:rsidTr="00AE009E">
        <w:trPr>
          <w:trHeight w:val="230"/>
        </w:trPr>
        <w:tc>
          <w:tcPr>
            <w:tcW w:w="0" w:type="auto"/>
            <w:tcBorders>
              <w:bottom w:val="nil"/>
              <w:right w:val="nil"/>
            </w:tcBorders>
            <w:shd w:val="clear" w:color="auto" w:fill="FDE9D9" w:themeFill="accent6" w:themeFillTint="33"/>
            <w:vAlign w:val="center"/>
          </w:tcPr>
          <w:p w14:paraId="253502FB" w14:textId="77777777" w:rsidR="00A0084C" w:rsidRPr="003C39B2" w:rsidRDefault="000D0FDE" w:rsidP="00132A10">
            <w:pPr>
              <w:snapToGrid w:val="0"/>
              <w:jc w:val="center"/>
              <w:rPr>
                <w:rFonts w:asciiTheme="minorEastAsia" w:eastAsiaTheme="minorEastAsia" w:hAnsiTheme="minorEastAsia"/>
                <w:szCs w:val="21"/>
              </w:rPr>
            </w:pPr>
            <w:r w:rsidRPr="003C39B2">
              <w:rPr>
                <w:rFonts w:asciiTheme="minorEastAsia" w:eastAsiaTheme="minorEastAsia" w:hAnsiTheme="minorEastAsia" w:hint="eastAsia"/>
                <w:szCs w:val="21"/>
              </w:rPr>
              <w:t>６</w:t>
            </w:r>
          </w:p>
        </w:tc>
        <w:tc>
          <w:tcPr>
            <w:tcW w:w="0" w:type="auto"/>
            <w:gridSpan w:val="3"/>
            <w:tcBorders>
              <w:left w:val="nil"/>
              <w:right w:val="single" w:sz="4" w:space="0" w:color="auto"/>
            </w:tcBorders>
            <w:shd w:val="clear" w:color="auto" w:fill="FDE9D9" w:themeFill="accent6" w:themeFillTint="33"/>
            <w:vAlign w:val="center"/>
          </w:tcPr>
          <w:p w14:paraId="7DC022C8" w14:textId="77777777" w:rsidR="00A0084C" w:rsidRPr="003C39B2" w:rsidRDefault="00A0084C" w:rsidP="00132A10">
            <w:pPr>
              <w:snapToGrid w:val="0"/>
              <w:ind w:left="200" w:hanging="200"/>
              <w:rPr>
                <w:rFonts w:asciiTheme="minorEastAsia" w:eastAsiaTheme="minorEastAsia" w:hAnsiTheme="minorEastAsia"/>
                <w:szCs w:val="21"/>
              </w:rPr>
            </w:pPr>
            <w:r w:rsidRPr="003C39B2">
              <w:rPr>
                <w:rFonts w:asciiTheme="minorEastAsia" w:eastAsiaTheme="minorEastAsia" w:hAnsiTheme="minorEastAsia" w:hint="eastAsia"/>
                <w:szCs w:val="21"/>
              </w:rPr>
              <w:t>社会的取組</w:t>
            </w:r>
          </w:p>
        </w:tc>
      </w:tr>
      <w:tr w:rsidR="00B75868" w:rsidRPr="001230FD" w14:paraId="39B546A3" w14:textId="77777777" w:rsidTr="004224E2">
        <w:trPr>
          <w:trHeight w:val="113"/>
        </w:trPr>
        <w:tc>
          <w:tcPr>
            <w:tcW w:w="0" w:type="auto"/>
            <w:vMerge w:val="restart"/>
            <w:shd w:val="clear" w:color="auto" w:fill="FDE9D9" w:themeFill="accent6" w:themeFillTint="33"/>
            <w:vAlign w:val="center"/>
          </w:tcPr>
          <w:p w14:paraId="361EA396" w14:textId="77777777" w:rsidR="00B75868" w:rsidRPr="007E6F08" w:rsidRDefault="00B75868" w:rsidP="00EE6D7B">
            <w:pPr>
              <w:snapToGrid w:val="0"/>
              <w:jc w:val="center"/>
              <w:rPr>
                <w:sz w:val="18"/>
                <w:szCs w:val="18"/>
              </w:rPr>
            </w:pPr>
          </w:p>
        </w:tc>
        <w:tc>
          <w:tcPr>
            <w:tcW w:w="1577" w:type="dxa"/>
            <w:vMerge w:val="restart"/>
            <w:tcBorders>
              <w:top w:val="single" w:sz="4" w:space="0" w:color="auto"/>
              <w:right w:val="dotted" w:sz="4" w:space="0" w:color="auto"/>
            </w:tcBorders>
            <w:vAlign w:val="center"/>
          </w:tcPr>
          <w:p w14:paraId="50768603" w14:textId="77777777" w:rsidR="00B75868" w:rsidRDefault="00B75868" w:rsidP="00EE6D7B">
            <w:pPr>
              <w:snapToGrid w:val="0"/>
              <w:ind w:left="217" w:hangingChars="100" w:hanging="217"/>
              <w:jc w:val="both"/>
              <w:rPr>
                <w:rFonts w:asciiTheme="minorEastAsia" w:eastAsiaTheme="minorEastAsia" w:hAnsiTheme="minorEastAsia"/>
                <w:sz w:val="20"/>
              </w:rPr>
            </w:pPr>
            <w:r w:rsidRPr="00127905">
              <w:rPr>
                <w:rFonts w:asciiTheme="minorEastAsia" w:eastAsiaTheme="minorEastAsia" w:hAnsiTheme="minorEastAsia" w:hint="eastAsia"/>
                <w:sz w:val="20"/>
              </w:rPr>
              <w:t>①環境に</w:t>
            </w:r>
            <w:r>
              <w:rPr>
                <w:rFonts w:asciiTheme="minorEastAsia" w:eastAsiaTheme="minorEastAsia" w:hAnsiTheme="minorEastAsia" w:hint="eastAsia"/>
                <w:sz w:val="20"/>
              </w:rPr>
              <w:t>配慮</w:t>
            </w:r>
          </w:p>
          <w:p w14:paraId="6DFFF6BB" w14:textId="77777777" w:rsidR="00B75868" w:rsidRPr="00127905" w:rsidDel="00641002" w:rsidRDefault="00B75868" w:rsidP="00EE6D7B">
            <w:pPr>
              <w:snapToGrid w:val="0"/>
              <w:ind w:left="217" w:hangingChars="100" w:hanging="217"/>
              <w:jc w:val="both"/>
              <w:rPr>
                <w:rFonts w:asciiTheme="minorEastAsia" w:eastAsiaTheme="minorEastAsia" w:hAnsiTheme="minorEastAsia"/>
                <w:sz w:val="20"/>
              </w:rPr>
            </w:pPr>
            <w:r w:rsidRPr="00127905">
              <w:rPr>
                <w:rFonts w:asciiTheme="minorEastAsia" w:eastAsiaTheme="minorEastAsia" w:hAnsiTheme="minorEastAsia" w:hint="eastAsia"/>
                <w:sz w:val="20"/>
              </w:rPr>
              <w:t>した事業活動</w:t>
            </w:r>
          </w:p>
        </w:tc>
        <w:tc>
          <w:tcPr>
            <w:tcW w:w="6673" w:type="dxa"/>
            <w:tcBorders>
              <w:top w:val="single" w:sz="4" w:space="0" w:color="auto"/>
              <w:left w:val="dotted" w:sz="4" w:space="0" w:color="auto"/>
              <w:bottom w:val="dotted" w:sz="4" w:space="0" w:color="auto"/>
              <w:right w:val="single" w:sz="4" w:space="0" w:color="auto"/>
            </w:tcBorders>
            <w:shd w:val="clear" w:color="auto" w:fill="auto"/>
            <w:vAlign w:val="center"/>
          </w:tcPr>
          <w:p w14:paraId="0FA95561" w14:textId="77777777" w:rsidR="00B75868" w:rsidRPr="00127905" w:rsidRDefault="00B75868" w:rsidP="00EE6D7B">
            <w:pPr>
              <w:snapToGrid w:val="0"/>
              <w:ind w:left="217" w:hangingChars="100" w:hanging="217"/>
              <w:jc w:val="both"/>
              <w:rPr>
                <w:rFonts w:hAnsi="ＭＳ 明朝"/>
                <w:sz w:val="20"/>
              </w:rPr>
            </w:pPr>
            <w:r w:rsidRPr="00127905">
              <w:rPr>
                <w:rFonts w:asciiTheme="minorEastAsia" w:eastAsiaTheme="minorEastAsia" w:hAnsiTheme="minorEastAsia" w:hint="eastAsia"/>
                <w:sz w:val="20"/>
              </w:rPr>
              <w:t>・ISO14001、エコアクション21、KES、環境マネジメントシステムの導入</w:t>
            </w:r>
          </w:p>
        </w:tc>
        <w:tc>
          <w:tcPr>
            <w:tcW w:w="593" w:type="dxa"/>
            <w:tcBorders>
              <w:top w:val="single" w:sz="4" w:space="0" w:color="auto"/>
              <w:left w:val="single" w:sz="4" w:space="0" w:color="auto"/>
              <w:bottom w:val="dotted" w:sz="4" w:space="0" w:color="auto"/>
              <w:right w:val="single" w:sz="4" w:space="0" w:color="auto"/>
            </w:tcBorders>
            <w:shd w:val="clear" w:color="auto" w:fill="auto"/>
            <w:vAlign w:val="center"/>
          </w:tcPr>
          <w:p w14:paraId="6E3D1E03" w14:textId="77777777" w:rsidR="00B75868" w:rsidRPr="001230FD" w:rsidRDefault="00B75868" w:rsidP="00EE6D7B">
            <w:pPr>
              <w:snapToGrid w:val="0"/>
              <w:ind w:left="200" w:hanging="200"/>
              <w:jc w:val="center"/>
              <w:rPr>
                <w:sz w:val="18"/>
                <w:szCs w:val="18"/>
              </w:rPr>
            </w:pPr>
          </w:p>
        </w:tc>
      </w:tr>
      <w:tr w:rsidR="00B75868" w:rsidRPr="00D551F4" w14:paraId="32242241" w14:textId="77777777" w:rsidTr="00B75868">
        <w:trPr>
          <w:trHeight w:val="310"/>
        </w:trPr>
        <w:tc>
          <w:tcPr>
            <w:tcW w:w="0" w:type="auto"/>
            <w:vMerge/>
            <w:shd w:val="clear" w:color="auto" w:fill="FDE9D9" w:themeFill="accent6" w:themeFillTint="33"/>
            <w:vAlign w:val="center"/>
          </w:tcPr>
          <w:p w14:paraId="7A63A444" w14:textId="77777777" w:rsidR="00B75868" w:rsidRPr="007E6F08" w:rsidRDefault="00B75868" w:rsidP="00EE6D7B">
            <w:pPr>
              <w:snapToGrid w:val="0"/>
              <w:jc w:val="center"/>
              <w:rPr>
                <w:sz w:val="18"/>
                <w:szCs w:val="18"/>
              </w:rPr>
            </w:pPr>
          </w:p>
        </w:tc>
        <w:tc>
          <w:tcPr>
            <w:tcW w:w="1577" w:type="dxa"/>
            <w:vMerge/>
            <w:tcBorders>
              <w:right w:val="dotted" w:sz="4" w:space="0" w:color="auto"/>
            </w:tcBorders>
            <w:vAlign w:val="center"/>
          </w:tcPr>
          <w:p w14:paraId="5BA1C8BA" w14:textId="77777777" w:rsidR="00B75868" w:rsidRPr="00127905" w:rsidRDefault="00B75868" w:rsidP="00EE6D7B">
            <w:pPr>
              <w:snapToGrid w:val="0"/>
              <w:ind w:left="217" w:hangingChars="100" w:hanging="217"/>
              <w:jc w:val="both"/>
              <w:rPr>
                <w:rFonts w:asciiTheme="minorEastAsia" w:eastAsiaTheme="minorEastAsia" w:hAnsiTheme="minorEastAsia"/>
                <w:sz w:val="20"/>
              </w:rPr>
            </w:pPr>
          </w:p>
        </w:tc>
        <w:tc>
          <w:tcPr>
            <w:tcW w:w="6673" w:type="dxa"/>
            <w:tcBorders>
              <w:top w:val="dotted" w:sz="4" w:space="0" w:color="auto"/>
              <w:left w:val="dotted" w:sz="4" w:space="0" w:color="auto"/>
              <w:bottom w:val="dotted" w:sz="4" w:space="0" w:color="auto"/>
              <w:right w:val="single" w:sz="4" w:space="0" w:color="auto"/>
            </w:tcBorders>
            <w:shd w:val="clear" w:color="auto" w:fill="auto"/>
            <w:vAlign w:val="center"/>
          </w:tcPr>
          <w:p w14:paraId="689E6381" w14:textId="77777777" w:rsidR="00B75868" w:rsidRPr="00127905" w:rsidRDefault="00B75868" w:rsidP="00EE6D7B">
            <w:pPr>
              <w:snapToGrid w:val="0"/>
              <w:ind w:left="217" w:hangingChars="100" w:hanging="217"/>
              <w:jc w:val="both"/>
              <w:rPr>
                <w:rFonts w:asciiTheme="minorEastAsia" w:eastAsiaTheme="minorEastAsia" w:hAnsiTheme="minorEastAsia"/>
                <w:sz w:val="20"/>
              </w:rPr>
            </w:pPr>
            <w:r w:rsidRPr="00127905">
              <w:rPr>
                <w:rFonts w:asciiTheme="minorEastAsia" w:eastAsiaTheme="minorEastAsia" w:hAnsiTheme="minorEastAsia" w:hint="eastAsia"/>
                <w:sz w:val="20"/>
              </w:rPr>
              <w:t>・自動車エコ事業所の認定</w:t>
            </w:r>
          </w:p>
        </w:tc>
        <w:tc>
          <w:tcPr>
            <w:tcW w:w="593" w:type="dxa"/>
            <w:tcBorders>
              <w:top w:val="dotted" w:sz="4" w:space="0" w:color="auto"/>
              <w:left w:val="single" w:sz="4" w:space="0" w:color="auto"/>
              <w:bottom w:val="dotted" w:sz="4" w:space="0" w:color="auto"/>
              <w:right w:val="single" w:sz="4" w:space="0" w:color="auto"/>
            </w:tcBorders>
            <w:shd w:val="clear" w:color="auto" w:fill="auto"/>
            <w:vAlign w:val="center"/>
          </w:tcPr>
          <w:p w14:paraId="1F5C4733" w14:textId="77777777" w:rsidR="00B75868" w:rsidRPr="00D551F4" w:rsidRDefault="00B75868" w:rsidP="00EE6D7B">
            <w:pPr>
              <w:snapToGrid w:val="0"/>
              <w:ind w:left="200" w:hanging="200"/>
              <w:jc w:val="center"/>
              <w:rPr>
                <w:sz w:val="18"/>
                <w:szCs w:val="18"/>
              </w:rPr>
            </w:pPr>
          </w:p>
        </w:tc>
      </w:tr>
      <w:tr w:rsidR="00B75868" w:rsidRPr="00D551F4" w14:paraId="0CC5BAEA" w14:textId="77777777" w:rsidTr="004224E2">
        <w:trPr>
          <w:trHeight w:val="88"/>
        </w:trPr>
        <w:tc>
          <w:tcPr>
            <w:tcW w:w="0" w:type="auto"/>
            <w:vMerge/>
            <w:shd w:val="clear" w:color="auto" w:fill="FDE9D9" w:themeFill="accent6" w:themeFillTint="33"/>
            <w:vAlign w:val="center"/>
          </w:tcPr>
          <w:p w14:paraId="4C631471" w14:textId="77777777" w:rsidR="00B75868" w:rsidRPr="007E6F08" w:rsidRDefault="00B75868" w:rsidP="00EE6D7B">
            <w:pPr>
              <w:snapToGrid w:val="0"/>
              <w:jc w:val="center"/>
              <w:rPr>
                <w:sz w:val="18"/>
                <w:szCs w:val="18"/>
              </w:rPr>
            </w:pPr>
          </w:p>
        </w:tc>
        <w:tc>
          <w:tcPr>
            <w:tcW w:w="1577" w:type="dxa"/>
            <w:vMerge/>
            <w:tcBorders>
              <w:bottom w:val="single" w:sz="4" w:space="0" w:color="auto"/>
              <w:right w:val="dotted" w:sz="4" w:space="0" w:color="auto"/>
            </w:tcBorders>
            <w:vAlign w:val="center"/>
          </w:tcPr>
          <w:p w14:paraId="10140C72" w14:textId="77777777" w:rsidR="00B75868" w:rsidRPr="00127905" w:rsidRDefault="00B75868" w:rsidP="00EE6D7B">
            <w:pPr>
              <w:snapToGrid w:val="0"/>
              <w:ind w:left="217" w:hangingChars="100" w:hanging="217"/>
              <w:jc w:val="both"/>
              <w:rPr>
                <w:rFonts w:asciiTheme="minorEastAsia" w:eastAsiaTheme="minorEastAsia" w:hAnsiTheme="minorEastAsia"/>
                <w:sz w:val="20"/>
              </w:rPr>
            </w:pPr>
          </w:p>
        </w:tc>
        <w:tc>
          <w:tcPr>
            <w:tcW w:w="6673" w:type="dxa"/>
            <w:tcBorders>
              <w:top w:val="dotted" w:sz="4" w:space="0" w:color="auto"/>
              <w:left w:val="dotted" w:sz="4" w:space="0" w:color="auto"/>
              <w:bottom w:val="single" w:sz="4" w:space="0" w:color="auto"/>
              <w:right w:val="single" w:sz="4" w:space="0" w:color="auto"/>
            </w:tcBorders>
            <w:shd w:val="clear" w:color="auto" w:fill="auto"/>
            <w:vAlign w:val="center"/>
          </w:tcPr>
          <w:p w14:paraId="6C2E1946" w14:textId="53A0643A" w:rsidR="00B75868" w:rsidRPr="00127905" w:rsidRDefault="00B75868" w:rsidP="00EE6D7B">
            <w:pPr>
              <w:snapToGrid w:val="0"/>
              <w:ind w:left="217" w:hangingChars="100" w:hanging="217"/>
              <w:jc w:val="both"/>
              <w:rPr>
                <w:rFonts w:asciiTheme="minorEastAsia" w:eastAsiaTheme="minorEastAsia" w:hAnsiTheme="minorEastAsia"/>
                <w:sz w:val="20"/>
              </w:rPr>
            </w:pPr>
            <w:r w:rsidRPr="00B75868">
              <w:rPr>
                <w:rFonts w:asciiTheme="minorEastAsia" w:eastAsiaTheme="minorEastAsia" w:hAnsiTheme="minorEastAsia" w:hint="eastAsia"/>
                <w:sz w:val="20"/>
              </w:rPr>
              <w:t>・あいち生物多様性企業の認証</w:t>
            </w:r>
          </w:p>
        </w:tc>
        <w:tc>
          <w:tcPr>
            <w:tcW w:w="593" w:type="dxa"/>
            <w:tcBorders>
              <w:top w:val="dotted" w:sz="4" w:space="0" w:color="auto"/>
              <w:left w:val="single" w:sz="4" w:space="0" w:color="auto"/>
              <w:bottom w:val="single" w:sz="4" w:space="0" w:color="auto"/>
              <w:right w:val="single" w:sz="4" w:space="0" w:color="auto"/>
            </w:tcBorders>
            <w:shd w:val="clear" w:color="auto" w:fill="auto"/>
            <w:vAlign w:val="center"/>
          </w:tcPr>
          <w:p w14:paraId="3F8C848C" w14:textId="77777777" w:rsidR="00B75868" w:rsidRPr="00D551F4" w:rsidRDefault="00B75868" w:rsidP="00EE6D7B">
            <w:pPr>
              <w:snapToGrid w:val="0"/>
              <w:ind w:left="200" w:hanging="200"/>
              <w:jc w:val="center"/>
              <w:rPr>
                <w:sz w:val="18"/>
                <w:szCs w:val="18"/>
              </w:rPr>
            </w:pPr>
          </w:p>
        </w:tc>
      </w:tr>
      <w:tr w:rsidR="00AE009E" w:rsidRPr="00D551F4" w14:paraId="1A80C1CD" w14:textId="77777777" w:rsidTr="004224E2">
        <w:trPr>
          <w:trHeight w:val="117"/>
        </w:trPr>
        <w:tc>
          <w:tcPr>
            <w:tcW w:w="0" w:type="auto"/>
            <w:vMerge/>
            <w:shd w:val="clear" w:color="auto" w:fill="FDE9D9" w:themeFill="accent6" w:themeFillTint="33"/>
            <w:vAlign w:val="center"/>
          </w:tcPr>
          <w:p w14:paraId="2F42F054" w14:textId="77777777" w:rsidR="00AE009E" w:rsidRPr="007E6F08" w:rsidRDefault="00AE009E" w:rsidP="00EE6D7B">
            <w:pPr>
              <w:snapToGrid w:val="0"/>
              <w:jc w:val="center"/>
              <w:rPr>
                <w:sz w:val="18"/>
                <w:szCs w:val="18"/>
              </w:rPr>
            </w:pPr>
          </w:p>
        </w:tc>
        <w:tc>
          <w:tcPr>
            <w:tcW w:w="1577" w:type="dxa"/>
            <w:vMerge w:val="restart"/>
            <w:tcBorders>
              <w:top w:val="single" w:sz="4" w:space="0" w:color="auto"/>
              <w:right w:val="dotted" w:sz="4" w:space="0" w:color="auto"/>
            </w:tcBorders>
            <w:vAlign w:val="center"/>
          </w:tcPr>
          <w:p w14:paraId="360AA2C1" w14:textId="77777777" w:rsidR="00AE009E" w:rsidRPr="00127905" w:rsidRDefault="00AE009E" w:rsidP="00EE6D7B">
            <w:pPr>
              <w:snapToGrid w:val="0"/>
              <w:ind w:left="217" w:hangingChars="100" w:hanging="217"/>
              <w:jc w:val="both"/>
              <w:rPr>
                <w:rFonts w:asciiTheme="minorEastAsia" w:eastAsiaTheme="minorEastAsia" w:hAnsiTheme="minorEastAsia"/>
                <w:sz w:val="20"/>
              </w:rPr>
            </w:pPr>
            <w:r w:rsidRPr="00127905">
              <w:rPr>
                <w:rFonts w:asciiTheme="minorEastAsia" w:eastAsiaTheme="minorEastAsia" w:hAnsiTheme="minorEastAsia" w:hint="eastAsia"/>
                <w:sz w:val="20"/>
              </w:rPr>
              <w:t>②障害者等の</w:t>
            </w:r>
          </w:p>
          <w:p w14:paraId="51129097" w14:textId="77777777" w:rsidR="00AE009E" w:rsidRPr="00127905" w:rsidRDefault="00AE009E" w:rsidP="00EE6D7B">
            <w:pPr>
              <w:snapToGrid w:val="0"/>
              <w:jc w:val="both"/>
              <w:rPr>
                <w:rFonts w:asciiTheme="minorEastAsia" w:eastAsiaTheme="minorEastAsia" w:hAnsiTheme="minorEastAsia"/>
                <w:sz w:val="20"/>
              </w:rPr>
            </w:pPr>
            <w:r w:rsidRPr="00127905">
              <w:rPr>
                <w:rFonts w:asciiTheme="minorEastAsia" w:eastAsiaTheme="minorEastAsia" w:hAnsiTheme="minorEastAsia" w:hint="eastAsia"/>
                <w:sz w:val="20"/>
              </w:rPr>
              <w:t>就職支援</w:t>
            </w:r>
          </w:p>
        </w:tc>
        <w:tc>
          <w:tcPr>
            <w:tcW w:w="6673" w:type="dxa"/>
            <w:tcBorders>
              <w:top w:val="single" w:sz="4" w:space="0" w:color="auto"/>
              <w:left w:val="dotted" w:sz="4" w:space="0" w:color="auto"/>
              <w:bottom w:val="dotted" w:sz="4" w:space="0" w:color="auto"/>
            </w:tcBorders>
            <w:shd w:val="clear" w:color="auto" w:fill="auto"/>
            <w:vAlign w:val="center"/>
          </w:tcPr>
          <w:p w14:paraId="5041DFD3" w14:textId="77777777" w:rsidR="00AE009E" w:rsidRPr="00127905" w:rsidRDefault="00AE009E" w:rsidP="00EE6D7B">
            <w:pPr>
              <w:snapToGrid w:val="0"/>
              <w:jc w:val="both"/>
              <w:rPr>
                <w:rFonts w:asciiTheme="minorEastAsia" w:eastAsiaTheme="minorEastAsia" w:hAnsiTheme="minorEastAsia"/>
                <w:spacing w:val="-6"/>
                <w:sz w:val="20"/>
              </w:rPr>
            </w:pPr>
            <w:r w:rsidRPr="00127905">
              <w:rPr>
                <w:rFonts w:asciiTheme="minorEastAsia" w:eastAsiaTheme="minorEastAsia" w:hAnsiTheme="minorEastAsia" w:hint="eastAsia"/>
                <w:spacing w:val="-6"/>
                <w:sz w:val="20"/>
              </w:rPr>
              <w:t>・障害者法定雇用率の達成（障害者法定雇用率の報告義務がない場合も含む）</w:t>
            </w:r>
          </w:p>
        </w:tc>
        <w:tc>
          <w:tcPr>
            <w:tcW w:w="593" w:type="dxa"/>
            <w:tcBorders>
              <w:top w:val="single" w:sz="4" w:space="0" w:color="auto"/>
              <w:bottom w:val="dotted" w:sz="4" w:space="0" w:color="auto"/>
              <w:right w:val="single" w:sz="4" w:space="0" w:color="auto"/>
            </w:tcBorders>
            <w:shd w:val="clear" w:color="auto" w:fill="auto"/>
            <w:vAlign w:val="center"/>
          </w:tcPr>
          <w:p w14:paraId="0A347BDF" w14:textId="77777777" w:rsidR="00AE009E" w:rsidRPr="00D551F4" w:rsidRDefault="00AE009E" w:rsidP="00EE6D7B">
            <w:pPr>
              <w:snapToGrid w:val="0"/>
              <w:ind w:left="200" w:hanging="200"/>
              <w:jc w:val="center"/>
              <w:rPr>
                <w:sz w:val="18"/>
                <w:szCs w:val="18"/>
              </w:rPr>
            </w:pPr>
          </w:p>
        </w:tc>
      </w:tr>
      <w:tr w:rsidR="00AE009E" w:rsidRPr="00D551F4" w14:paraId="47273853" w14:textId="77777777" w:rsidTr="004224E2">
        <w:trPr>
          <w:trHeight w:val="116"/>
        </w:trPr>
        <w:tc>
          <w:tcPr>
            <w:tcW w:w="0" w:type="auto"/>
            <w:vMerge/>
            <w:shd w:val="clear" w:color="auto" w:fill="FDE9D9" w:themeFill="accent6" w:themeFillTint="33"/>
            <w:vAlign w:val="center"/>
          </w:tcPr>
          <w:p w14:paraId="58979A41" w14:textId="77777777" w:rsidR="00AE009E" w:rsidRPr="007E6F08" w:rsidRDefault="00AE009E" w:rsidP="00EE6D7B">
            <w:pPr>
              <w:snapToGrid w:val="0"/>
              <w:jc w:val="center"/>
              <w:rPr>
                <w:sz w:val="18"/>
                <w:szCs w:val="18"/>
              </w:rPr>
            </w:pPr>
          </w:p>
        </w:tc>
        <w:tc>
          <w:tcPr>
            <w:tcW w:w="1577" w:type="dxa"/>
            <w:vMerge/>
            <w:tcBorders>
              <w:right w:val="dotted" w:sz="4" w:space="0" w:color="auto"/>
            </w:tcBorders>
            <w:vAlign w:val="center"/>
          </w:tcPr>
          <w:p w14:paraId="4B05A613" w14:textId="77777777" w:rsidR="00AE009E" w:rsidRPr="00127905" w:rsidRDefault="00AE009E" w:rsidP="00EE6D7B">
            <w:pPr>
              <w:snapToGrid w:val="0"/>
              <w:ind w:left="217" w:hangingChars="100" w:hanging="217"/>
              <w:jc w:val="both"/>
              <w:rPr>
                <w:rFonts w:asciiTheme="minorEastAsia" w:eastAsiaTheme="minorEastAsia" w:hAnsiTheme="minorEastAsia"/>
                <w:sz w:val="20"/>
              </w:rPr>
            </w:pPr>
          </w:p>
        </w:tc>
        <w:tc>
          <w:tcPr>
            <w:tcW w:w="6673" w:type="dxa"/>
            <w:tcBorders>
              <w:top w:val="dotted" w:sz="4" w:space="0" w:color="auto"/>
              <w:left w:val="dotted" w:sz="4" w:space="0" w:color="auto"/>
              <w:bottom w:val="dotted" w:sz="4" w:space="0" w:color="auto"/>
            </w:tcBorders>
            <w:shd w:val="clear" w:color="auto" w:fill="auto"/>
            <w:vAlign w:val="center"/>
          </w:tcPr>
          <w:p w14:paraId="32C10769" w14:textId="77777777" w:rsidR="00AE009E" w:rsidRPr="00127905" w:rsidRDefault="00AE009E" w:rsidP="00EE6D7B">
            <w:pPr>
              <w:snapToGrid w:val="0"/>
              <w:jc w:val="both"/>
              <w:rPr>
                <w:rFonts w:asciiTheme="minorEastAsia" w:eastAsiaTheme="minorEastAsia" w:hAnsiTheme="minorEastAsia"/>
                <w:sz w:val="20"/>
              </w:rPr>
            </w:pPr>
            <w:r w:rsidRPr="00127905">
              <w:rPr>
                <w:rFonts w:asciiTheme="minorEastAsia" w:eastAsiaTheme="minorEastAsia" w:hAnsiTheme="minorEastAsia" w:hint="eastAsia"/>
                <w:sz w:val="20"/>
              </w:rPr>
              <w:t>・協力雇用主の登録及び保護観察対象者等の雇用（登録のみの場合も含む）</w:t>
            </w:r>
          </w:p>
        </w:tc>
        <w:tc>
          <w:tcPr>
            <w:tcW w:w="593" w:type="dxa"/>
            <w:tcBorders>
              <w:top w:val="dotted" w:sz="4" w:space="0" w:color="auto"/>
              <w:bottom w:val="dotted" w:sz="4" w:space="0" w:color="auto"/>
              <w:right w:val="single" w:sz="4" w:space="0" w:color="auto"/>
            </w:tcBorders>
            <w:shd w:val="clear" w:color="auto" w:fill="auto"/>
            <w:vAlign w:val="center"/>
          </w:tcPr>
          <w:p w14:paraId="32461F30" w14:textId="77777777" w:rsidR="00AE009E" w:rsidRPr="00D551F4" w:rsidRDefault="00AE009E" w:rsidP="00EE6D7B">
            <w:pPr>
              <w:snapToGrid w:val="0"/>
              <w:ind w:left="200" w:hanging="200"/>
              <w:jc w:val="center"/>
              <w:rPr>
                <w:sz w:val="18"/>
                <w:szCs w:val="18"/>
              </w:rPr>
            </w:pPr>
          </w:p>
        </w:tc>
      </w:tr>
      <w:tr w:rsidR="00AE009E" w:rsidRPr="00D551F4" w14:paraId="7872FD25" w14:textId="77777777" w:rsidTr="004224E2">
        <w:trPr>
          <w:trHeight w:val="116"/>
        </w:trPr>
        <w:tc>
          <w:tcPr>
            <w:tcW w:w="0" w:type="auto"/>
            <w:vMerge/>
            <w:shd w:val="clear" w:color="auto" w:fill="FDE9D9" w:themeFill="accent6" w:themeFillTint="33"/>
            <w:vAlign w:val="center"/>
          </w:tcPr>
          <w:p w14:paraId="46A8915B" w14:textId="77777777" w:rsidR="00AE009E" w:rsidRPr="007E6F08" w:rsidRDefault="00AE009E" w:rsidP="00EE6D7B">
            <w:pPr>
              <w:snapToGrid w:val="0"/>
              <w:jc w:val="center"/>
              <w:rPr>
                <w:sz w:val="18"/>
                <w:szCs w:val="18"/>
              </w:rPr>
            </w:pPr>
          </w:p>
        </w:tc>
        <w:tc>
          <w:tcPr>
            <w:tcW w:w="1577" w:type="dxa"/>
            <w:vMerge/>
            <w:tcBorders>
              <w:bottom w:val="single" w:sz="4" w:space="0" w:color="auto"/>
              <w:right w:val="dotted" w:sz="4" w:space="0" w:color="auto"/>
            </w:tcBorders>
            <w:vAlign w:val="center"/>
          </w:tcPr>
          <w:p w14:paraId="4BDD3BA8" w14:textId="77777777" w:rsidR="00AE009E" w:rsidRPr="00127905" w:rsidRDefault="00AE009E" w:rsidP="00EE6D7B">
            <w:pPr>
              <w:snapToGrid w:val="0"/>
              <w:ind w:left="217" w:hangingChars="100" w:hanging="217"/>
              <w:jc w:val="both"/>
              <w:rPr>
                <w:rFonts w:asciiTheme="minorEastAsia" w:eastAsiaTheme="minorEastAsia" w:hAnsiTheme="minorEastAsia"/>
                <w:sz w:val="20"/>
              </w:rPr>
            </w:pPr>
          </w:p>
        </w:tc>
        <w:tc>
          <w:tcPr>
            <w:tcW w:w="6673" w:type="dxa"/>
            <w:tcBorders>
              <w:top w:val="dotted" w:sz="4" w:space="0" w:color="auto"/>
              <w:left w:val="dotted" w:sz="4" w:space="0" w:color="auto"/>
              <w:bottom w:val="single" w:sz="4" w:space="0" w:color="auto"/>
            </w:tcBorders>
            <w:shd w:val="clear" w:color="auto" w:fill="auto"/>
            <w:vAlign w:val="center"/>
          </w:tcPr>
          <w:p w14:paraId="01466F95" w14:textId="77777777" w:rsidR="00AE009E" w:rsidRPr="00127905" w:rsidRDefault="00AE009E" w:rsidP="00EE6D7B">
            <w:pPr>
              <w:snapToGrid w:val="0"/>
              <w:jc w:val="both"/>
              <w:rPr>
                <w:rFonts w:asciiTheme="minorEastAsia" w:eastAsiaTheme="minorEastAsia" w:hAnsiTheme="minorEastAsia"/>
                <w:sz w:val="20"/>
              </w:rPr>
            </w:pPr>
            <w:r w:rsidRPr="00127905">
              <w:rPr>
                <w:rFonts w:asciiTheme="minorEastAsia" w:eastAsiaTheme="minorEastAsia" w:hAnsiTheme="minorEastAsia" w:hint="eastAsia"/>
                <w:sz w:val="20"/>
              </w:rPr>
              <w:t>・障害者就労施設等からの調達実績</w:t>
            </w:r>
          </w:p>
        </w:tc>
        <w:tc>
          <w:tcPr>
            <w:tcW w:w="593" w:type="dxa"/>
            <w:tcBorders>
              <w:top w:val="dotted" w:sz="4" w:space="0" w:color="auto"/>
              <w:bottom w:val="single" w:sz="4" w:space="0" w:color="auto"/>
              <w:right w:val="single" w:sz="4" w:space="0" w:color="auto"/>
            </w:tcBorders>
            <w:shd w:val="clear" w:color="auto" w:fill="auto"/>
            <w:vAlign w:val="center"/>
          </w:tcPr>
          <w:p w14:paraId="0633488D" w14:textId="77777777" w:rsidR="00AE009E" w:rsidRPr="00D551F4" w:rsidRDefault="00AE009E" w:rsidP="00EE6D7B">
            <w:pPr>
              <w:snapToGrid w:val="0"/>
              <w:ind w:left="200" w:hanging="200"/>
              <w:jc w:val="center"/>
              <w:rPr>
                <w:sz w:val="18"/>
                <w:szCs w:val="18"/>
              </w:rPr>
            </w:pPr>
          </w:p>
        </w:tc>
      </w:tr>
      <w:tr w:rsidR="00AE009E" w:rsidRPr="00D551F4" w14:paraId="78CB24A9" w14:textId="77777777" w:rsidTr="004224E2">
        <w:trPr>
          <w:trHeight w:val="177"/>
        </w:trPr>
        <w:tc>
          <w:tcPr>
            <w:tcW w:w="0" w:type="auto"/>
            <w:vMerge/>
            <w:shd w:val="clear" w:color="auto" w:fill="FDE9D9" w:themeFill="accent6" w:themeFillTint="33"/>
            <w:vAlign w:val="center"/>
          </w:tcPr>
          <w:p w14:paraId="6E667B6B" w14:textId="77777777" w:rsidR="00AE009E" w:rsidRPr="007E6F08" w:rsidRDefault="00AE009E" w:rsidP="00EE6D7B">
            <w:pPr>
              <w:snapToGrid w:val="0"/>
              <w:jc w:val="center"/>
              <w:rPr>
                <w:sz w:val="18"/>
                <w:szCs w:val="18"/>
              </w:rPr>
            </w:pPr>
          </w:p>
        </w:tc>
        <w:tc>
          <w:tcPr>
            <w:tcW w:w="1577" w:type="dxa"/>
            <w:vMerge w:val="restart"/>
            <w:tcBorders>
              <w:top w:val="single" w:sz="4" w:space="0" w:color="auto"/>
              <w:right w:val="dotted" w:sz="4" w:space="0" w:color="auto"/>
            </w:tcBorders>
            <w:vAlign w:val="center"/>
          </w:tcPr>
          <w:p w14:paraId="6C99A5F0" w14:textId="77777777" w:rsidR="00AE009E" w:rsidRPr="00127905" w:rsidRDefault="00AE009E" w:rsidP="00EE6D7B">
            <w:pPr>
              <w:snapToGrid w:val="0"/>
              <w:jc w:val="both"/>
              <w:rPr>
                <w:rFonts w:asciiTheme="minorEastAsia" w:eastAsiaTheme="minorEastAsia" w:hAnsiTheme="minorEastAsia"/>
                <w:sz w:val="20"/>
              </w:rPr>
            </w:pPr>
            <w:r w:rsidRPr="00127905">
              <w:rPr>
                <w:rFonts w:asciiTheme="minorEastAsia" w:eastAsiaTheme="minorEastAsia" w:hAnsiTheme="minorEastAsia" w:hint="eastAsia"/>
                <w:sz w:val="20"/>
              </w:rPr>
              <w:t>③男女共同参画社会の形成</w:t>
            </w:r>
          </w:p>
        </w:tc>
        <w:tc>
          <w:tcPr>
            <w:tcW w:w="6673" w:type="dxa"/>
            <w:tcBorders>
              <w:top w:val="single" w:sz="4" w:space="0" w:color="auto"/>
              <w:left w:val="dotted" w:sz="4" w:space="0" w:color="auto"/>
              <w:bottom w:val="dotted" w:sz="4" w:space="0" w:color="auto"/>
            </w:tcBorders>
            <w:shd w:val="clear" w:color="auto" w:fill="auto"/>
            <w:vAlign w:val="center"/>
          </w:tcPr>
          <w:p w14:paraId="5D7FE1F2" w14:textId="77777777" w:rsidR="00AE009E" w:rsidRPr="00127905" w:rsidRDefault="00AE009E" w:rsidP="00EE6D7B">
            <w:pPr>
              <w:snapToGrid w:val="0"/>
              <w:jc w:val="both"/>
              <w:rPr>
                <w:rFonts w:hAnsi="ＭＳ 明朝"/>
                <w:sz w:val="20"/>
              </w:rPr>
            </w:pPr>
            <w:r w:rsidRPr="00127905">
              <w:rPr>
                <w:rFonts w:asciiTheme="minorEastAsia" w:eastAsiaTheme="minorEastAsia" w:hAnsiTheme="minorEastAsia" w:hint="eastAsia"/>
                <w:sz w:val="20"/>
              </w:rPr>
              <w:t>・あいち女性輝きカンパニーの認証</w:t>
            </w:r>
          </w:p>
        </w:tc>
        <w:tc>
          <w:tcPr>
            <w:tcW w:w="593" w:type="dxa"/>
            <w:tcBorders>
              <w:top w:val="single" w:sz="4" w:space="0" w:color="auto"/>
              <w:bottom w:val="dotted" w:sz="4" w:space="0" w:color="auto"/>
              <w:right w:val="single" w:sz="4" w:space="0" w:color="auto"/>
            </w:tcBorders>
            <w:shd w:val="clear" w:color="auto" w:fill="auto"/>
            <w:vAlign w:val="center"/>
          </w:tcPr>
          <w:p w14:paraId="0E0BE133" w14:textId="77777777" w:rsidR="00AE009E" w:rsidRPr="00D551F4" w:rsidRDefault="00AE009E" w:rsidP="00EE6D7B">
            <w:pPr>
              <w:snapToGrid w:val="0"/>
              <w:ind w:left="200" w:hanging="200"/>
              <w:jc w:val="center"/>
              <w:rPr>
                <w:sz w:val="18"/>
                <w:szCs w:val="18"/>
              </w:rPr>
            </w:pPr>
          </w:p>
        </w:tc>
      </w:tr>
      <w:tr w:rsidR="00AE009E" w:rsidRPr="00D551F4" w14:paraId="7B421293" w14:textId="77777777" w:rsidTr="004224E2">
        <w:trPr>
          <w:trHeight w:val="176"/>
        </w:trPr>
        <w:tc>
          <w:tcPr>
            <w:tcW w:w="0" w:type="auto"/>
            <w:vMerge/>
            <w:shd w:val="clear" w:color="auto" w:fill="FDE9D9" w:themeFill="accent6" w:themeFillTint="33"/>
            <w:vAlign w:val="center"/>
          </w:tcPr>
          <w:p w14:paraId="244A5E02" w14:textId="77777777" w:rsidR="00AE009E" w:rsidRPr="007E6F08" w:rsidRDefault="00AE009E" w:rsidP="00EE6D7B">
            <w:pPr>
              <w:snapToGrid w:val="0"/>
              <w:jc w:val="center"/>
              <w:rPr>
                <w:sz w:val="18"/>
                <w:szCs w:val="18"/>
              </w:rPr>
            </w:pPr>
          </w:p>
        </w:tc>
        <w:tc>
          <w:tcPr>
            <w:tcW w:w="1577" w:type="dxa"/>
            <w:vMerge/>
            <w:tcBorders>
              <w:right w:val="dotted" w:sz="4" w:space="0" w:color="auto"/>
            </w:tcBorders>
            <w:vAlign w:val="center"/>
          </w:tcPr>
          <w:p w14:paraId="54053AE2" w14:textId="77777777" w:rsidR="00AE009E" w:rsidRPr="00127905" w:rsidRDefault="00AE009E" w:rsidP="00EE6D7B">
            <w:pPr>
              <w:snapToGrid w:val="0"/>
              <w:ind w:left="217" w:hangingChars="100" w:hanging="217"/>
              <w:jc w:val="both"/>
              <w:rPr>
                <w:rFonts w:asciiTheme="minorEastAsia" w:eastAsiaTheme="minorEastAsia" w:hAnsiTheme="minorEastAsia"/>
                <w:sz w:val="20"/>
              </w:rPr>
            </w:pPr>
          </w:p>
        </w:tc>
        <w:tc>
          <w:tcPr>
            <w:tcW w:w="6673" w:type="dxa"/>
            <w:tcBorders>
              <w:top w:val="dotted" w:sz="4" w:space="0" w:color="auto"/>
              <w:left w:val="dotted" w:sz="4" w:space="0" w:color="auto"/>
              <w:bottom w:val="dotted" w:sz="4" w:space="0" w:color="auto"/>
            </w:tcBorders>
            <w:shd w:val="clear" w:color="auto" w:fill="auto"/>
            <w:vAlign w:val="center"/>
          </w:tcPr>
          <w:p w14:paraId="67B0C6DE" w14:textId="77777777" w:rsidR="00AE009E" w:rsidRPr="00127905" w:rsidRDefault="00AE009E" w:rsidP="00EE6D7B">
            <w:pPr>
              <w:snapToGrid w:val="0"/>
              <w:jc w:val="both"/>
              <w:rPr>
                <w:rFonts w:asciiTheme="minorEastAsia" w:eastAsiaTheme="minorEastAsia" w:hAnsiTheme="minorEastAsia"/>
                <w:sz w:val="20"/>
              </w:rPr>
            </w:pPr>
            <w:r w:rsidRPr="00127905">
              <w:rPr>
                <w:rFonts w:asciiTheme="minorEastAsia" w:eastAsiaTheme="minorEastAsia" w:hAnsiTheme="minorEastAsia" w:hint="eastAsia"/>
                <w:sz w:val="20"/>
              </w:rPr>
              <w:t>・女性の活躍促進宣言の提出</w:t>
            </w:r>
          </w:p>
        </w:tc>
        <w:tc>
          <w:tcPr>
            <w:tcW w:w="593" w:type="dxa"/>
            <w:tcBorders>
              <w:top w:val="dotted" w:sz="4" w:space="0" w:color="auto"/>
              <w:bottom w:val="dotted" w:sz="4" w:space="0" w:color="auto"/>
              <w:right w:val="single" w:sz="4" w:space="0" w:color="auto"/>
            </w:tcBorders>
            <w:shd w:val="clear" w:color="auto" w:fill="auto"/>
            <w:vAlign w:val="center"/>
          </w:tcPr>
          <w:p w14:paraId="03CA1987" w14:textId="77777777" w:rsidR="00AE009E" w:rsidRPr="00D551F4" w:rsidRDefault="00AE009E" w:rsidP="00EE6D7B">
            <w:pPr>
              <w:snapToGrid w:val="0"/>
              <w:ind w:left="200" w:hanging="200"/>
              <w:jc w:val="center"/>
              <w:rPr>
                <w:sz w:val="18"/>
                <w:szCs w:val="18"/>
              </w:rPr>
            </w:pPr>
          </w:p>
        </w:tc>
      </w:tr>
      <w:tr w:rsidR="00AE009E" w:rsidRPr="00D551F4" w14:paraId="790BBB87" w14:textId="77777777" w:rsidTr="004224E2">
        <w:trPr>
          <w:trHeight w:val="176"/>
        </w:trPr>
        <w:tc>
          <w:tcPr>
            <w:tcW w:w="0" w:type="auto"/>
            <w:vMerge/>
            <w:shd w:val="clear" w:color="auto" w:fill="FDE9D9" w:themeFill="accent6" w:themeFillTint="33"/>
            <w:vAlign w:val="center"/>
          </w:tcPr>
          <w:p w14:paraId="30CF9CFF" w14:textId="77777777" w:rsidR="00AE009E" w:rsidRPr="007E6F08" w:rsidRDefault="00AE009E" w:rsidP="00EE6D7B">
            <w:pPr>
              <w:snapToGrid w:val="0"/>
              <w:jc w:val="center"/>
              <w:rPr>
                <w:sz w:val="18"/>
                <w:szCs w:val="18"/>
              </w:rPr>
            </w:pPr>
          </w:p>
        </w:tc>
        <w:tc>
          <w:tcPr>
            <w:tcW w:w="1577" w:type="dxa"/>
            <w:vMerge/>
            <w:tcBorders>
              <w:bottom w:val="single" w:sz="4" w:space="0" w:color="auto"/>
              <w:right w:val="dotted" w:sz="4" w:space="0" w:color="auto"/>
            </w:tcBorders>
            <w:vAlign w:val="center"/>
          </w:tcPr>
          <w:p w14:paraId="27C6A566" w14:textId="77777777" w:rsidR="00AE009E" w:rsidRPr="00127905" w:rsidRDefault="00AE009E" w:rsidP="00EE6D7B">
            <w:pPr>
              <w:snapToGrid w:val="0"/>
              <w:ind w:left="217" w:hangingChars="100" w:hanging="217"/>
              <w:jc w:val="both"/>
              <w:rPr>
                <w:rFonts w:asciiTheme="minorEastAsia" w:eastAsiaTheme="minorEastAsia" w:hAnsiTheme="minorEastAsia"/>
                <w:sz w:val="20"/>
              </w:rPr>
            </w:pPr>
          </w:p>
        </w:tc>
        <w:tc>
          <w:tcPr>
            <w:tcW w:w="6673" w:type="dxa"/>
            <w:tcBorders>
              <w:top w:val="dotted" w:sz="4" w:space="0" w:color="auto"/>
              <w:left w:val="dotted" w:sz="4" w:space="0" w:color="auto"/>
              <w:bottom w:val="single" w:sz="4" w:space="0" w:color="auto"/>
            </w:tcBorders>
            <w:shd w:val="clear" w:color="auto" w:fill="auto"/>
            <w:vAlign w:val="center"/>
          </w:tcPr>
          <w:p w14:paraId="0AC40DD4" w14:textId="77777777" w:rsidR="00AE009E" w:rsidRPr="00127905" w:rsidRDefault="00AE009E" w:rsidP="00EE6D7B">
            <w:pPr>
              <w:snapToGrid w:val="0"/>
              <w:jc w:val="both"/>
              <w:rPr>
                <w:rFonts w:asciiTheme="minorEastAsia" w:eastAsiaTheme="minorEastAsia" w:hAnsiTheme="minorEastAsia"/>
                <w:sz w:val="20"/>
              </w:rPr>
            </w:pPr>
            <w:r w:rsidRPr="00127905">
              <w:rPr>
                <w:rFonts w:asciiTheme="minorEastAsia" w:eastAsiaTheme="minorEastAsia" w:hAnsiTheme="minorEastAsia" w:hint="eastAsia"/>
                <w:sz w:val="20"/>
              </w:rPr>
              <w:t>・えるぼし認定、プラチナえるぼし認定</w:t>
            </w:r>
          </w:p>
        </w:tc>
        <w:tc>
          <w:tcPr>
            <w:tcW w:w="593" w:type="dxa"/>
            <w:tcBorders>
              <w:top w:val="dotted" w:sz="4" w:space="0" w:color="auto"/>
              <w:bottom w:val="single" w:sz="4" w:space="0" w:color="auto"/>
              <w:right w:val="single" w:sz="4" w:space="0" w:color="auto"/>
            </w:tcBorders>
            <w:shd w:val="clear" w:color="auto" w:fill="auto"/>
            <w:vAlign w:val="center"/>
          </w:tcPr>
          <w:p w14:paraId="1E533457" w14:textId="77777777" w:rsidR="00AE009E" w:rsidRPr="00D551F4" w:rsidRDefault="00AE009E" w:rsidP="00EE6D7B">
            <w:pPr>
              <w:snapToGrid w:val="0"/>
              <w:ind w:left="200" w:hanging="200"/>
              <w:jc w:val="center"/>
              <w:rPr>
                <w:sz w:val="18"/>
                <w:szCs w:val="18"/>
              </w:rPr>
            </w:pPr>
          </w:p>
        </w:tc>
      </w:tr>
      <w:tr w:rsidR="00B75868" w:rsidRPr="00D551F4" w14:paraId="11B0AAA6" w14:textId="77777777" w:rsidTr="00B75868">
        <w:trPr>
          <w:trHeight w:val="84"/>
        </w:trPr>
        <w:tc>
          <w:tcPr>
            <w:tcW w:w="0" w:type="auto"/>
            <w:vMerge/>
            <w:shd w:val="clear" w:color="auto" w:fill="FDE9D9" w:themeFill="accent6" w:themeFillTint="33"/>
            <w:vAlign w:val="center"/>
          </w:tcPr>
          <w:p w14:paraId="58B468E5" w14:textId="77777777" w:rsidR="00B75868" w:rsidRPr="007E6F08" w:rsidRDefault="00B75868" w:rsidP="00B75868">
            <w:pPr>
              <w:snapToGrid w:val="0"/>
              <w:jc w:val="center"/>
              <w:rPr>
                <w:sz w:val="18"/>
                <w:szCs w:val="18"/>
              </w:rPr>
            </w:pPr>
          </w:p>
        </w:tc>
        <w:tc>
          <w:tcPr>
            <w:tcW w:w="1577" w:type="dxa"/>
            <w:vMerge w:val="restart"/>
            <w:tcBorders>
              <w:top w:val="single" w:sz="4" w:space="0" w:color="auto"/>
              <w:right w:val="dotted" w:sz="4" w:space="0" w:color="auto"/>
            </w:tcBorders>
            <w:vAlign w:val="center"/>
          </w:tcPr>
          <w:p w14:paraId="2D21A6F9" w14:textId="77777777" w:rsidR="00B75868" w:rsidRDefault="00B75868" w:rsidP="00B75868">
            <w:pPr>
              <w:snapToGrid w:val="0"/>
              <w:ind w:left="217" w:hangingChars="100" w:hanging="217"/>
              <w:jc w:val="both"/>
              <w:rPr>
                <w:rFonts w:asciiTheme="minorEastAsia" w:eastAsiaTheme="minorEastAsia" w:hAnsiTheme="minorEastAsia"/>
                <w:sz w:val="20"/>
              </w:rPr>
            </w:pPr>
            <w:r w:rsidRPr="00127905">
              <w:rPr>
                <w:rFonts w:asciiTheme="minorEastAsia" w:eastAsiaTheme="minorEastAsia" w:hAnsiTheme="minorEastAsia" w:hint="eastAsia"/>
                <w:sz w:val="20"/>
              </w:rPr>
              <w:t>④仕事と生活</w:t>
            </w:r>
          </w:p>
          <w:p w14:paraId="1C28F8E1" w14:textId="7F0F60EA" w:rsidR="00B75868" w:rsidRPr="00127905" w:rsidRDefault="00B75868" w:rsidP="00B75868">
            <w:pPr>
              <w:snapToGrid w:val="0"/>
              <w:ind w:left="217" w:hangingChars="100" w:hanging="217"/>
              <w:jc w:val="both"/>
              <w:rPr>
                <w:rFonts w:asciiTheme="minorEastAsia" w:eastAsiaTheme="minorEastAsia" w:hAnsiTheme="minorEastAsia"/>
                <w:sz w:val="20"/>
              </w:rPr>
            </w:pPr>
            <w:r w:rsidRPr="00127905">
              <w:rPr>
                <w:rFonts w:asciiTheme="minorEastAsia" w:eastAsiaTheme="minorEastAsia" w:hAnsiTheme="minorEastAsia" w:hint="eastAsia"/>
                <w:sz w:val="20"/>
              </w:rPr>
              <w:t>の調和</w:t>
            </w:r>
          </w:p>
        </w:tc>
        <w:tc>
          <w:tcPr>
            <w:tcW w:w="6673" w:type="dxa"/>
            <w:tcBorders>
              <w:top w:val="single" w:sz="4" w:space="0" w:color="auto"/>
              <w:left w:val="dotted" w:sz="4" w:space="0" w:color="auto"/>
              <w:bottom w:val="dotted" w:sz="4" w:space="0" w:color="auto"/>
            </w:tcBorders>
            <w:shd w:val="clear" w:color="auto" w:fill="auto"/>
            <w:vAlign w:val="center"/>
          </w:tcPr>
          <w:p w14:paraId="6AE0817D" w14:textId="1BF314C9" w:rsidR="00B75868" w:rsidRPr="00080AC4" w:rsidRDefault="00B75868" w:rsidP="00B75868">
            <w:pPr>
              <w:snapToGrid w:val="0"/>
              <w:jc w:val="both"/>
              <w:rPr>
                <w:rFonts w:asciiTheme="minorEastAsia" w:eastAsiaTheme="minorEastAsia" w:hAnsiTheme="minorEastAsia"/>
                <w:sz w:val="20"/>
              </w:rPr>
            </w:pPr>
            <w:r w:rsidRPr="00080AC4">
              <w:rPr>
                <w:rFonts w:asciiTheme="minorEastAsia" w:eastAsiaTheme="minorEastAsia" w:hAnsiTheme="minorEastAsia" w:hint="eastAsia"/>
                <w:sz w:val="20"/>
              </w:rPr>
              <w:t>・愛知県「休み方改革」イニシアチブ賛同企業への登録</w:t>
            </w:r>
          </w:p>
        </w:tc>
        <w:tc>
          <w:tcPr>
            <w:tcW w:w="593" w:type="dxa"/>
            <w:tcBorders>
              <w:top w:val="single" w:sz="4" w:space="0" w:color="auto"/>
              <w:bottom w:val="dotted" w:sz="4" w:space="0" w:color="auto"/>
              <w:right w:val="single" w:sz="4" w:space="0" w:color="auto"/>
            </w:tcBorders>
            <w:shd w:val="clear" w:color="auto" w:fill="auto"/>
            <w:vAlign w:val="center"/>
          </w:tcPr>
          <w:p w14:paraId="41D489A1" w14:textId="77777777" w:rsidR="00B75868" w:rsidRPr="00D551F4" w:rsidRDefault="00B75868" w:rsidP="00B75868">
            <w:pPr>
              <w:snapToGrid w:val="0"/>
              <w:ind w:left="200" w:hanging="200"/>
              <w:jc w:val="center"/>
              <w:rPr>
                <w:sz w:val="18"/>
                <w:szCs w:val="18"/>
              </w:rPr>
            </w:pPr>
          </w:p>
        </w:tc>
      </w:tr>
      <w:tr w:rsidR="00B75868" w:rsidRPr="00D551F4" w14:paraId="58E66D59" w14:textId="77777777" w:rsidTr="00B75868">
        <w:trPr>
          <w:trHeight w:val="84"/>
        </w:trPr>
        <w:tc>
          <w:tcPr>
            <w:tcW w:w="0" w:type="auto"/>
            <w:vMerge/>
            <w:shd w:val="clear" w:color="auto" w:fill="FDE9D9" w:themeFill="accent6" w:themeFillTint="33"/>
            <w:vAlign w:val="center"/>
          </w:tcPr>
          <w:p w14:paraId="13EF73C8" w14:textId="77777777" w:rsidR="00B75868" w:rsidRPr="007E6F08" w:rsidRDefault="00B75868" w:rsidP="00B75868">
            <w:pPr>
              <w:snapToGrid w:val="0"/>
              <w:jc w:val="center"/>
              <w:rPr>
                <w:sz w:val="18"/>
                <w:szCs w:val="18"/>
              </w:rPr>
            </w:pPr>
          </w:p>
        </w:tc>
        <w:tc>
          <w:tcPr>
            <w:tcW w:w="1577" w:type="dxa"/>
            <w:vMerge/>
            <w:tcBorders>
              <w:right w:val="dotted" w:sz="4" w:space="0" w:color="auto"/>
            </w:tcBorders>
            <w:vAlign w:val="center"/>
          </w:tcPr>
          <w:p w14:paraId="643985A3" w14:textId="6B4ABC2B" w:rsidR="00B75868" w:rsidRPr="00127905" w:rsidRDefault="00B75868" w:rsidP="00B75868">
            <w:pPr>
              <w:snapToGrid w:val="0"/>
              <w:ind w:left="217" w:hangingChars="100" w:hanging="217"/>
              <w:jc w:val="both"/>
              <w:rPr>
                <w:rFonts w:asciiTheme="minorEastAsia" w:eastAsiaTheme="minorEastAsia" w:hAnsiTheme="minorEastAsia"/>
                <w:sz w:val="20"/>
              </w:rPr>
            </w:pPr>
          </w:p>
        </w:tc>
        <w:tc>
          <w:tcPr>
            <w:tcW w:w="6673" w:type="dxa"/>
            <w:tcBorders>
              <w:top w:val="dotted" w:sz="4" w:space="0" w:color="auto"/>
              <w:left w:val="dotted" w:sz="4" w:space="0" w:color="auto"/>
              <w:bottom w:val="dotted" w:sz="4" w:space="0" w:color="auto"/>
            </w:tcBorders>
            <w:shd w:val="clear" w:color="auto" w:fill="auto"/>
            <w:vAlign w:val="center"/>
          </w:tcPr>
          <w:p w14:paraId="0DC8B115" w14:textId="7E089595" w:rsidR="00B75868" w:rsidRPr="00080AC4" w:rsidRDefault="00B75868" w:rsidP="00B75868">
            <w:pPr>
              <w:snapToGrid w:val="0"/>
              <w:jc w:val="both"/>
              <w:rPr>
                <w:rFonts w:asciiTheme="minorEastAsia" w:eastAsiaTheme="minorEastAsia" w:hAnsiTheme="minorEastAsia"/>
                <w:sz w:val="20"/>
              </w:rPr>
            </w:pPr>
            <w:r w:rsidRPr="00080AC4">
              <w:rPr>
                <w:rFonts w:asciiTheme="minorEastAsia" w:eastAsiaTheme="minorEastAsia" w:hAnsiTheme="minorEastAsia" w:hint="eastAsia"/>
                <w:sz w:val="20"/>
              </w:rPr>
              <w:t>・</w:t>
            </w:r>
            <w:r w:rsidRPr="00080AC4">
              <w:rPr>
                <w:rFonts w:asciiTheme="minorEastAsia" w:eastAsiaTheme="minorEastAsia" w:hAnsiTheme="minorEastAsia" w:hint="eastAsia"/>
                <w:sz w:val="20"/>
                <w:u w:val="single"/>
              </w:rPr>
              <w:t>愛知県「休み方改革」イニシアチブ賛同企業への登録に加えて、</w:t>
            </w:r>
            <w:r w:rsidRPr="00080AC4">
              <w:rPr>
                <w:rFonts w:asciiTheme="minorEastAsia" w:eastAsiaTheme="minorEastAsia" w:hAnsiTheme="minorEastAsia" w:hint="eastAsia"/>
                <w:sz w:val="20"/>
              </w:rPr>
              <w:t>項目のうち、「自社だけでなく、取引先とも一緒になって休み方改革を推進」への登録</w:t>
            </w:r>
          </w:p>
        </w:tc>
        <w:tc>
          <w:tcPr>
            <w:tcW w:w="593" w:type="dxa"/>
            <w:tcBorders>
              <w:top w:val="dotted" w:sz="4" w:space="0" w:color="auto"/>
              <w:bottom w:val="dotted" w:sz="4" w:space="0" w:color="auto"/>
              <w:right w:val="single" w:sz="4" w:space="0" w:color="auto"/>
            </w:tcBorders>
            <w:shd w:val="clear" w:color="auto" w:fill="auto"/>
            <w:vAlign w:val="center"/>
          </w:tcPr>
          <w:p w14:paraId="673E3790" w14:textId="77777777" w:rsidR="00B75868" w:rsidRPr="00D551F4" w:rsidRDefault="00B75868" w:rsidP="00B75868">
            <w:pPr>
              <w:snapToGrid w:val="0"/>
              <w:ind w:left="200" w:hanging="200"/>
              <w:jc w:val="center"/>
              <w:rPr>
                <w:sz w:val="18"/>
                <w:szCs w:val="18"/>
              </w:rPr>
            </w:pPr>
          </w:p>
        </w:tc>
      </w:tr>
      <w:tr w:rsidR="00B75868" w:rsidRPr="00D551F4" w14:paraId="1AFDA131" w14:textId="77777777" w:rsidTr="00B75868">
        <w:trPr>
          <w:trHeight w:val="84"/>
        </w:trPr>
        <w:tc>
          <w:tcPr>
            <w:tcW w:w="0" w:type="auto"/>
            <w:vMerge/>
            <w:shd w:val="clear" w:color="auto" w:fill="FDE9D9" w:themeFill="accent6" w:themeFillTint="33"/>
            <w:vAlign w:val="center"/>
          </w:tcPr>
          <w:p w14:paraId="522626A6" w14:textId="77777777" w:rsidR="00B75868" w:rsidRPr="007E6F08" w:rsidRDefault="00B75868" w:rsidP="00B75868">
            <w:pPr>
              <w:snapToGrid w:val="0"/>
              <w:jc w:val="center"/>
              <w:rPr>
                <w:sz w:val="18"/>
                <w:szCs w:val="18"/>
              </w:rPr>
            </w:pPr>
          </w:p>
        </w:tc>
        <w:tc>
          <w:tcPr>
            <w:tcW w:w="1577" w:type="dxa"/>
            <w:vMerge/>
            <w:tcBorders>
              <w:right w:val="dotted" w:sz="4" w:space="0" w:color="auto"/>
            </w:tcBorders>
            <w:vAlign w:val="center"/>
          </w:tcPr>
          <w:p w14:paraId="15CC4076" w14:textId="770C78E5" w:rsidR="00B75868" w:rsidRPr="00127905" w:rsidRDefault="00B75868" w:rsidP="00B75868">
            <w:pPr>
              <w:snapToGrid w:val="0"/>
              <w:ind w:left="217" w:hangingChars="100" w:hanging="217"/>
              <w:jc w:val="both"/>
              <w:rPr>
                <w:rFonts w:asciiTheme="minorEastAsia" w:eastAsiaTheme="minorEastAsia" w:hAnsiTheme="minorEastAsia"/>
                <w:sz w:val="20"/>
              </w:rPr>
            </w:pPr>
          </w:p>
        </w:tc>
        <w:tc>
          <w:tcPr>
            <w:tcW w:w="6673" w:type="dxa"/>
            <w:tcBorders>
              <w:top w:val="dotted" w:sz="4" w:space="0" w:color="auto"/>
              <w:left w:val="dotted" w:sz="4" w:space="0" w:color="auto"/>
              <w:bottom w:val="dotted" w:sz="4" w:space="0" w:color="auto"/>
            </w:tcBorders>
            <w:shd w:val="clear" w:color="auto" w:fill="auto"/>
            <w:vAlign w:val="center"/>
          </w:tcPr>
          <w:p w14:paraId="57D1A6FD" w14:textId="77777777" w:rsidR="00B75868" w:rsidRPr="00127905" w:rsidRDefault="00B75868" w:rsidP="00B75868">
            <w:pPr>
              <w:snapToGrid w:val="0"/>
              <w:jc w:val="both"/>
              <w:rPr>
                <w:rFonts w:hAnsi="ＭＳ 明朝"/>
                <w:sz w:val="20"/>
              </w:rPr>
            </w:pPr>
            <w:r w:rsidRPr="00127905">
              <w:rPr>
                <w:rFonts w:asciiTheme="minorEastAsia" w:eastAsiaTheme="minorEastAsia" w:hAnsiTheme="minorEastAsia" w:hint="eastAsia"/>
                <w:sz w:val="20"/>
              </w:rPr>
              <w:t>・愛知県ファミリー・フレンドリー企業の登録</w:t>
            </w:r>
          </w:p>
        </w:tc>
        <w:tc>
          <w:tcPr>
            <w:tcW w:w="593" w:type="dxa"/>
            <w:tcBorders>
              <w:top w:val="dotted" w:sz="4" w:space="0" w:color="auto"/>
              <w:bottom w:val="dotted" w:sz="4" w:space="0" w:color="auto"/>
              <w:right w:val="single" w:sz="4" w:space="0" w:color="auto"/>
            </w:tcBorders>
            <w:shd w:val="clear" w:color="auto" w:fill="auto"/>
            <w:vAlign w:val="center"/>
          </w:tcPr>
          <w:p w14:paraId="210013A0" w14:textId="77777777" w:rsidR="00B75868" w:rsidRPr="00D551F4" w:rsidRDefault="00B75868" w:rsidP="00B75868">
            <w:pPr>
              <w:snapToGrid w:val="0"/>
              <w:ind w:left="200" w:hanging="200"/>
              <w:jc w:val="center"/>
              <w:rPr>
                <w:sz w:val="18"/>
                <w:szCs w:val="18"/>
              </w:rPr>
            </w:pPr>
          </w:p>
        </w:tc>
      </w:tr>
      <w:tr w:rsidR="00B75868" w:rsidRPr="00D551F4" w14:paraId="310787DC" w14:textId="77777777" w:rsidTr="004224E2">
        <w:trPr>
          <w:trHeight w:val="130"/>
        </w:trPr>
        <w:tc>
          <w:tcPr>
            <w:tcW w:w="0" w:type="auto"/>
            <w:vMerge/>
            <w:shd w:val="clear" w:color="auto" w:fill="FDE9D9" w:themeFill="accent6" w:themeFillTint="33"/>
            <w:vAlign w:val="center"/>
          </w:tcPr>
          <w:p w14:paraId="0F1D93E5" w14:textId="77777777" w:rsidR="00B75868" w:rsidRPr="007E6F08" w:rsidRDefault="00B75868" w:rsidP="00B75868">
            <w:pPr>
              <w:snapToGrid w:val="0"/>
              <w:jc w:val="center"/>
              <w:rPr>
                <w:sz w:val="18"/>
                <w:szCs w:val="18"/>
              </w:rPr>
            </w:pPr>
          </w:p>
        </w:tc>
        <w:tc>
          <w:tcPr>
            <w:tcW w:w="1577" w:type="dxa"/>
            <w:vMerge/>
            <w:tcBorders>
              <w:right w:val="dotted" w:sz="4" w:space="0" w:color="auto"/>
            </w:tcBorders>
            <w:vAlign w:val="center"/>
          </w:tcPr>
          <w:p w14:paraId="7CBF696A" w14:textId="77777777" w:rsidR="00B75868" w:rsidRPr="00127905" w:rsidRDefault="00B75868" w:rsidP="00B75868">
            <w:pPr>
              <w:snapToGrid w:val="0"/>
              <w:ind w:left="217" w:hangingChars="100" w:hanging="217"/>
              <w:jc w:val="both"/>
              <w:rPr>
                <w:rFonts w:asciiTheme="minorEastAsia" w:eastAsiaTheme="minorEastAsia" w:hAnsiTheme="minorEastAsia"/>
                <w:sz w:val="20"/>
              </w:rPr>
            </w:pPr>
          </w:p>
        </w:tc>
        <w:tc>
          <w:tcPr>
            <w:tcW w:w="6673" w:type="dxa"/>
            <w:tcBorders>
              <w:top w:val="dotted" w:sz="4" w:space="0" w:color="auto"/>
              <w:left w:val="dotted" w:sz="4" w:space="0" w:color="auto"/>
              <w:bottom w:val="dotted" w:sz="4" w:space="0" w:color="auto"/>
            </w:tcBorders>
            <w:shd w:val="clear" w:color="auto" w:fill="auto"/>
            <w:vAlign w:val="center"/>
          </w:tcPr>
          <w:p w14:paraId="563C14AC" w14:textId="77777777" w:rsidR="00B75868" w:rsidRPr="00127905" w:rsidRDefault="00B75868" w:rsidP="00B75868">
            <w:pPr>
              <w:snapToGrid w:val="0"/>
              <w:jc w:val="both"/>
              <w:rPr>
                <w:rFonts w:asciiTheme="minorEastAsia" w:eastAsiaTheme="minorEastAsia" w:hAnsiTheme="minorEastAsia"/>
                <w:sz w:val="20"/>
              </w:rPr>
            </w:pPr>
            <w:r w:rsidRPr="00127905">
              <w:rPr>
                <w:rFonts w:asciiTheme="minorEastAsia" w:eastAsiaTheme="minorEastAsia" w:hAnsiTheme="minorEastAsia" w:hint="eastAsia"/>
                <w:sz w:val="20"/>
              </w:rPr>
              <w:t>・あいちっこ家庭教育応援企業への賛同</w:t>
            </w:r>
          </w:p>
        </w:tc>
        <w:tc>
          <w:tcPr>
            <w:tcW w:w="593" w:type="dxa"/>
            <w:tcBorders>
              <w:top w:val="dotted" w:sz="4" w:space="0" w:color="auto"/>
              <w:bottom w:val="dotted" w:sz="4" w:space="0" w:color="auto"/>
              <w:right w:val="single" w:sz="4" w:space="0" w:color="auto"/>
            </w:tcBorders>
            <w:shd w:val="clear" w:color="auto" w:fill="auto"/>
            <w:vAlign w:val="center"/>
          </w:tcPr>
          <w:p w14:paraId="59F1EC6A" w14:textId="77777777" w:rsidR="00B75868" w:rsidRPr="00D551F4" w:rsidRDefault="00B75868" w:rsidP="00B75868">
            <w:pPr>
              <w:snapToGrid w:val="0"/>
              <w:ind w:left="200" w:hanging="200"/>
              <w:jc w:val="center"/>
              <w:rPr>
                <w:sz w:val="18"/>
                <w:szCs w:val="18"/>
              </w:rPr>
            </w:pPr>
          </w:p>
        </w:tc>
      </w:tr>
      <w:tr w:rsidR="00B75868" w:rsidRPr="00D551F4" w14:paraId="2DD5D509" w14:textId="77777777" w:rsidTr="004224E2">
        <w:trPr>
          <w:trHeight w:val="162"/>
        </w:trPr>
        <w:tc>
          <w:tcPr>
            <w:tcW w:w="0" w:type="auto"/>
            <w:vMerge/>
            <w:shd w:val="clear" w:color="auto" w:fill="FDE9D9" w:themeFill="accent6" w:themeFillTint="33"/>
            <w:vAlign w:val="center"/>
          </w:tcPr>
          <w:p w14:paraId="08F3C53D" w14:textId="77777777" w:rsidR="00B75868" w:rsidRPr="007E6F08" w:rsidRDefault="00B75868" w:rsidP="00B75868">
            <w:pPr>
              <w:snapToGrid w:val="0"/>
              <w:jc w:val="center"/>
              <w:rPr>
                <w:sz w:val="18"/>
                <w:szCs w:val="18"/>
              </w:rPr>
            </w:pPr>
          </w:p>
        </w:tc>
        <w:tc>
          <w:tcPr>
            <w:tcW w:w="1577" w:type="dxa"/>
            <w:vMerge/>
            <w:tcBorders>
              <w:right w:val="dotted" w:sz="4" w:space="0" w:color="auto"/>
            </w:tcBorders>
            <w:vAlign w:val="center"/>
          </w:tcPr>
          <w:p w14:paraId="0AE25F20" w14:textId="77777777" w:rsidR="00B75868" w:rsidRPr="00127905" w:rsidRDefault="00B75868" w:rsidP="00B75868">
            <w:pPr>
              <w:snapToGrid w:val="0"/>
              <w:ind w:left="217" w:hangingChars="100" w:hanging="217"/>
              <w:jc w:val="both"/>
              <w:rPr>
                <w:rFonts w:asciiTheme="minorEastAsia" w:eastAsiaTheme="minorEastAsia" w:hAnsiTheme="minorEastAsia"/>
                <w:sz w:val="20"/>
              </w:rPr>
            </w:pPr>
          </w:p>
        </w:tc>
        <w:tc>
          <w:tcPr>
            <w:tcW w:w="6673" w:type="dxa"/>
            <w:tcBorders>
              <w:top w:val="dotted" w:sz="4" w:space="0" w:color="auto"/>
              <w:left w:val="dotted" w:sz="4" w:space="0" w:color="auto"/>
              <w:bottom w:val="dotted" w:sz="4" w:space="0" w:color="auto"/>
            </w:tcBorders>
            <w:shd w:val="clear" w:color="auto" w:fill="auto"/>
            <w:vAlign w:val="center"/>
          </w:tcPr>
          <w:p w14:paraId="2967F750" w14:textId="77777777" w:rsidR="00B75868" w:rsidRPr="00127905" w:rsidRDefault="00B75868" w:rsidP="00B75868">
            <w:pPr>
              <w:snapToGrid w:val="0"/>
              <w:jc w:val="both"/>
              <w:rPr>
                <w:rFonts w:asciiTheme="minorEastAsia" w:eastAsiaTheme="minorEastAsia" w:hAnsiTheme="minorEastAsia"/>
                <w:sz w:val="20"/>
              </w:rPr>
            </w:pPr>
            <w:r w:rsidRPr="00127905">
              <w:rPr>
                <w:rFonts w:asciiTheme="minorEastAsia" w:eastAsiaTheme="minorEastAsia" w:hAnsiTheme="minorEastAsia" w:hint="eastAsia"/>
                <w:sz w:val="20"/>
              </w:rPr>
              <w:t>・くるみん認定(トライくるみん認定、プラチナくるみん認定を含む)</w:t>
            </w:r>
          </w:p>
        </w:tc>
        <w:tc>
          <w:tcPr>
            <w:tcW w:w="593" w:type="dxa"/>
            <w:tcBorders>
              <w:top w:val="dotted" w:sz="4" w:space="0" w:color="auto"/>
              <w:bottom w:val="dotted" w:sz="4" w:space="0" w:color="auto"/>
              <w:right w:val="single" w:sz="4" w:space="0" w:color="auto"/>
            </w:tcBorders>
            <w:shd w:val="clear" w:color="auto" w:fill="auto"/>
            <w:vAlign w:val="center"/>
          </w:tcPr>
          <w:p w14:paraId="148783BE" w14:textId="77777777" w:rsidR="00B75868" w:rsidRPr="00D551F4" w:rsidRDefault="00B75868" w:rsidP="00B75868">
            <w:pPr>
              <w:snapToGrid w:val="0"/>
              <w:ind w:left="200" w:hanging="200"/>
              <w:jc w:val="center"/>
              <w:rPr>
                <w:sz w:val="18"/>
                <w:szCs w:val="18"/>
              </w:rPr>
            </w:pPr>
          </w:p>
        </w:tc>
      </w:tr>
      <w:tr w:rsidR="00B75868" w:rsidRPr="00D551F4" w14:paraId="44938481" w14:textId="77777777" w:rsidTr="004224E2">
        <w:trPr>
          <w:trHeight w:val="70"/>
        </w:trPr>
        <w:tc>
          <w:tcPr>
            <w:tcW w:w="0" w:type="auto"/>
            <w:vMerge/>
            <w:shd w:val="clear" w:color="auto" w:fill="FDE9D9" w:themeFill="accent6" w:themeFillTint="33"/>
            <w:vAlign w:val="center"/>
          </w:tcPr>
          <w:p w14:paraId="7F5A78E8" w14:textId="77777777" w:rsidR="00B75868" w:rsidRPr="007E6F08" w:rsidRDefault="00B75868" w:rsidP="00B75868">
            <w:pPr>
              <w:snapToGrid w:val="0"/>
              <w:jc w:val="center"/>
              <w:rPr>
                <w:sz w:val="18"/>
                <w:szCs w:val="18"/>
              </w:rPr>
            </w:pPr>
          </w:p>
        </w:tc>
        <w:tc>
          <w:tcPr>
            <w:tcW w:w="1577" w:type="dxa"/>
            <w:vMerge/>
            <w:tcBorders>
              <w:bottom w:val="single" w:sz="4" w:space="0" w:color="auto"/>
              <w:right w:val="dotted" w:sz="4" w:space="0" w:color="auto"/>
            </w:tcBorders>
            <w:vAlign w:val="center"/>
          </w:tcPr>
          <w:p w14:paraId="4CDD56CA" w14:textId="77777777" w:rsidR="00B75868" w:rsidRPr="00127905" w:rsidRDefault="00B75868" w:rsidP="00B75868">
            <w:pPr>
              <w:snapToGrid w:val="0"/>
              <w:ind w:left="217" w:hangingChars="100" w:hanging="217"/>
              <w:jc w:val="both"/>
              <w:rPr>
                <w:rFonts w:asciiTheme="minorEastAsia" w:eastAsiaTheme="minorEastAsia" w:hAnsiTheme="minorEastAsia"/>
                <w:sz w:val="20"/>
              </w:rPr>
            </w:pPr>
          </w:p>
        </w:tc>
        <w:tc>
          <w:tcPr>
            <w:tcW w:w="6673" w:type="dxa"/>
            <w:tcBorders>
              <w:top w:val="dotted" w:sz="4" w:space="0" w:color="auto"/>
              <w:left w:val="dotted" w:sz="4" w:space="0" w:color="auto"/>
              <w:bottom w:val="single" w:sz="4" w:space="0" w:color="auto"/>
            </w:tcBorders>
            <w:shd w:val="clear" w:color="auto" w:fill="auto"/>
            <w:vAlign w:val="center"/>
          </w:tcPr>
          <w:p w14:paraId="62575C9F" w14:textId="7FC846E5" w:rsidR="00B75868" w:rsidRPr="00127905" w:rsidRDefault="00B75868" w:rsidP="00B75868">
            <w:pPr>
              <w:snapToGrid w:val="0"/>
              <w:jc w:val="both"/>
              <w:rPr>
                <w:rFonts w:asciiTheme="minorEastAsia" w:eastAsiaTheme="minorEastAsia" w:hAnsiTheme="minorEastAsia"/>
                <w:sz w:val="20"/>
              </w:rPr>
            </w:pPr>
            <w:r w:rsidRPr="00080AC4">
              <w:rPr>
                <w:rFonts w:asciiTheme="minorEastAsia" w:eastAsiaTheme="minorEastAsia" w:hAnsiTheme="minorEastAsia" w:hint="eastAsia"/>
                <w:szCs w:val="21"/>
              </w:rPr>
              <w:t>・</w:t>
            </w:r>
            <w:r w:rsidRPr="00080AC4">
              <w:rPr>
                <w:rFonts w:asciiTheme="minorEastAsia" w:eastAsiaTheme="minorEastAsia" w:hAnsiTheme="minorEastAsia" w:hint="eastAsia"/>
                <w:sz w:val="20"/>
                <w:u w:val="single"/>
              </w:rPr>
              <w:t>愛知県「休み方改革」イニシアチブ賛同企業への登録に加えて、</w:t>
            </w:r>
            <w:r w:rsidRPr="00127905">
              <w:rPr>
                <w:rFonts w:asciiTheme="minorEastAsia" w:eastAsiaTheme="minorEastAsia" w:hAnsiTheme="minorEastAsia" w:hint="eastAsia"/>
                <w:sz w:val="20"/>
              </w:rPr>
              <w:t>愛知県休み方改革マイスター企業の認定</w:t>
            </w:r>
          </w:p>
        </w:tc>
        <w:tc>
          <w:tcPr>
            <w:tcW w:w="593" w:type="dxa"/>
            <w:tcBorders>
              <w:top w:val="dotted" w:sz="4" w:space="0" w:color="auto"/>
              <w:bottom w:val="single" w:sz="4" w:space="0" w:color="auto"/>
              <w:right w:val="single" w:sz="4" w:space="0" w:color="auto"/>
            </w:tcBorders>
            <w:shd w:val="clear" w:color="auto" w:fill="auto"/>
            <w:vAlign w:val="center"/>
          </w:tcPr>
          <w:p w14:paraId="4C89266A" w14:textId="77777777" w:rsidR="00B75868" w:rsidRPr="00D551F4" w:rsidRDefault="00B75868" w:rsidP="00B75868">
            <w:pPr>
              <w:snapToGrid w:val="0"/>
              <w:ind w:left="200" w:hanging="200"/>
              <w:jc w:val="center"/>
              <w:rPr>
                <w:sz w:val="18"/>
                <w:szCs w:val="18"/>
              </w:rPr>
            </w:pPr>
          </w:p>
        </w:tc>
      </w:tr>
      <w:tr w:rsidR="00B75868" w:rsidRPr="00D551F4" w14:paraId="45E7C270" w14:textId="77777777" w:rsidTr="00AE009E">
        <w:trPr>
          <w:trHeight w:val="235"/>
        </w:trPr>
        <w:tc>
          <w:tcPr>
            <w:tcW w:w="0" w:type="auto"/>
            <w:vMerge/>
            <w:shd w:val="clear" w:color="auto" w:fill="FDE9D9" w:themeFill="accent6" w:themeFillTint="33"/>
            <w:vAlign w:val="center"/>
          </w:tcPr>
          <w:p w14:paraId="6A4F1417" w14:textId="77777777" w:rsidR="00B75868" w:rsidRPr="007E6F08" w:rsidRDefault="00B75868" w:rsidP="00B75868">
            <w:pPr>
              <w:snapToGrid w:val="0"/>
              <w:rPr>
                <w:sz w:val="18"/>
                <w:szCs w:val="18"/>
              </w:rPr>
            </w:pPr>
          </w:p>
        </w:tc>
        <w:tc>
          <w:tcPr>
            <w:tcW w:w="1577" w:type="dxa"/>
            <w:vMerge w:val="restart"/>
            <w:tcBorders>
              <w:top w:val="single" w:sz="4" w:space="0" w:color="auto"/>
              <w:right w:val="dotted" w:sz="4" w:space="0" w:color="auto"/>
            </w:tcBorders>
            <w:shd w:val="clear" w:color="auto" w:fill="auto"/>
            <w:vAlign w:val="center"/>
          </w:tcPr>
          <w:p w14:paraId="76C29E47" w14:textId="77777777" w:rsidR="00B75868" w:rsidRPr="00127905" w:rsidRDefault="00B75868" w:rsidP="00B75868">
            <w:pPr>
              <w:snapToGrid w:val="0"/>
              <w:rPr>
                <w:rFonts w:asciiTheme="minorEastAsia" w:eastAsiaTheme="minorEastAsia" w:hAnsiTheme="minorEastAsia"/>
                <w:spacing w:val="-2"/>
                <w:sz w:val="20"/>
              </w:rPr>
            </w:pPr>
            <w:r w:rsidRPr="00127905">
              <w:rPr>
                <w:rFonts w:hint="eastAsia"/>
                <w:sz w:val="20"/>
              </w:rPr>
              <w:t>⑤その他の取組</w:t>
            </w:r>
          </w:p>
        </w:tc>
        <w:tc>
          <w:tcPr>
            <w:tcW w:w="6673" w:type="dxa"/>
            <w:tcBorders>
              <w:top w:val="single" w:sz="4" w:space="0" w:color="auto"/>
              <w:left w:val="dotted" w:sz="4" w:space="0" w:color="auto"/>
              <w:bottom w:val="dotted" w:sz="4" w:space="0" w:color="auto"/>
            </w:tcBorders>
            <w:shd w:val="clear" w:color="auto" w:fill="auto"/>
            <w:vAlign w:val="center"/>
          </w:tcPr>
          <w:p w14:paraId="233F0786" w14:textId="77777777" w:rsidR="00B75868" w:rsidRPr="00127905" w:rsidRDefault="00B75868" w:rsidP="00B75868">
            <w:pPr>
              <w:snapToGrid w:val="0"/>
              <w:rPr>
                <w:spacing w:val="-2"/>
                <w:sz w:val="20"/>
              </w:rPr>
            </w:pPr>
            <w:r w:rsidRPr="00127905">
              <w:rPr>
                <w:rFonts w:asciiTheme="minorEastAsia" w:eastAsiaTheme="minorEastAsia" w:hAnsiTheme="minorEastAsia" w:hint="eastAsia"/>
                <w:spacing w:val="-2"/>
                <w:sz w:val="20"/>
              </w:rPr>
              <w:t>・エコモビリティライフの推進</w:t>
            </w:r>
          </w:p>
        </w:tc>
        <w:tc>
          <w:tcPr>
            <w:tcW w:w="593" w:type="dxa"/>
            <w:tcBorders>
              <w:top w:val="single" w:sz="4" w:space="0" w:color="auto"/>
              <w:bottom w:val="dotted" w:sz="4" w:space="0" w:color="auto"/>
            </w:tcBorders>
            <w:shd w:val="clear" w:color="auto" w:fill="auto"/>
            <w:vAlign w:val="center"/>
          </w:tcPr>
          <w:p w14:paraId="441071BA" w14:textId="77777777" w:rsidR="00B75868" w:rsidRPr="00D551F4" w:rsidRDefault="00B75868" w:rsidP="00B75868">
            <w:pPr>
              <w:snapToGrid w:val="0"/>
              <w:jc w:val="center"/>
              <w:rPr>
                <w:sz w:val="18"/>
                <w:szCs w:val="18"/>
              </w:rPr>
            </w:pPr>
          </w:p>
        </w:tc>
      </w:tr>
      <w:tr w:rsidR="00B75868" w:rsidRPr="00D551F4" w14:paraId="51D5E62B" w14:textId="77777777" w:rsidTr="00AE009E">
        <w:trPr>
          <w:trHeight w:val="235"/>
        </w:trPr>
        <w:tc>
          <w:tcPr>
            <w:tcW w:w="0" w:type="auto"/>
            <w:vMerge/>
            <w:shd w:val="clear" w:color="auto" w:fill="FDE9D9" w:themeFill="accent6" w:themeFillTint="33"/>
            <w:vAlign w:val="center"/>
          </w:tcPr>
          <w:p w14:paraId="671B22AB" w14:textId="77777777" w:rsidR="00B75868" w:rsidRPr="007E6F08" w:rsidRDefault="00B75868" w:rsidP="00B75868">
            <w:pPr>
              <w:snapToGrid w:val="0"/>
              <w:rPr>
                <w:sz w:val="18"/>
                <w:szCs w:val="18"/>
              </w:rPr>
            </w:pPr>
          </w:p>
        </w:tc>
        <w:tc>
          <w:tcPr>
            <w:tcW w:w="1577" w:type="dxa"/>
            <w:vMerge/>
            <w:tcBorders>
              <w:right w:val="dotted" w:sz="4" w:space="0" w:color="auto"/>
            </w:tcBorders>
            <w:shd w:val="clear" w:color="auto" w:fill="auto"/>
            <w:vAlign w:val="center"/>
          </w:tcPr>
          <w:p w14:paraId="170DEE1D" w14:textId="77777777" w:rsidR="00B75868" w:rsidRPr="00127905" w:rsidRDefault="00B75868" w:rsidP="00B75868">
            <w:pPr>
              <w:snapToGrid w:val="0"/>
              <w:rPr>
                <w:sz w:val="20"/>
              </w:rPr>
            </w:pPr>
          </w:p>
        </w:tc>
        <w:tc>
          <w:tcPr>
            <w:tcW w:w="6673" w:type="dxa"/>
            <w:tcBorders>
              <w:top w:val="dotted" w:sz="4" w:space="0" w:color="auto"/>
              <w:left w:val="dotted" w:sz="4" w:space="0" w:color="auto"/>
              <w:bottom w:val="dotted" w:sz="4" w:space="0" w:color="auto"/>
            </w:tcBorders>
            <w:shd w:val="clear" w:color="auto" w:fill="auto"/>
            <w:vAlign w:val="center"/>
          </w:tcPr>
          <w:p w14:paraId="0C7488E8" w14:textId="77777777" w:rsidR="00B75868" w:rsidRPr="00127905" w:rsidRDefault="00B75868" w:rsidP="00B75868">
            <w:pPr>
              <w:snapToGrid w:val="0"/>
              <w:rPr>
                <w:rFonts w:asciiTheme="minorEastAsia" w:eastAsiaTheme="minorEastAsia" w:hAnsiTheme="minorEastAsia"/>
                <w:spacing w:val="-2"/>
                <w:sz w:val="20"/>
              </w:rPr>
            </w:pPr>
            <w:r w:rsidRPr="00127905">
              <w:rPr>
                <w:rFonts w:asciiTheme="minorEastAsia" w:eastAsiaTheme="minorEastAsia" w:hAnsiTheme="minorEastAsia" w:hint="eastAsia"/>
                <w:spacing w:val="-2"/>
                <w:sz w:val="20"/>
              </w:rPr>
              <w:t>・安全なまちづくりと交通安全の推進</w:t>
            </w:r>
          </w:p>
        </w:tc>
        <w:tc>
          <w:tcPr>
            <w:tcW w:w="593" w:type="dxa"/>
            <w:tcBorders>
              <w:top w:val="dotted" w:sz="4" w:space="0" w:color="auto"/>
              <w:bottom w:val="dotted" w:sz="4" w:space="0" w:color="auto"/>
            </w:tcBorders>
            <w:shd w:val="clear" w:color="auto" w:fill="auto"/>
            <w:vAlign w:val="center"/>
          </w:tcPr>
          <w:p w14:paraId="6DB4F2DC" w14:textId="77777777" w:rsidR="00B75868" w:rsidRPr="00D551F4" w:rsidRDefault="00B75868" w:rsidP="00B75868">
            <w:pPr>
              <w:snapToGrid w:val="0"/>
              <w:jc w:val="center"/>
              <w:rPr>
                <w:sz w:val="18"/>
                <w:szCs w:val="18"/>
              </w:rPr>
            </w:pPr>
          </w:p>
        </w:tc>
      </w:tr>
      <w:tr w:rsidR="00B75868" w:rsidRPr="00D551F4" w14:paraId="5060C0F2" w14:textId="77777777" w:rsidTr="00AE009E">
        <w:trPr>
          <w:trHeight w:val="235"/>
        </w:trPr>
        <w:tc>
          <w:tcPr>
            <w:tcW w:w="0" w:type="auto"/>
            <w:vMerge/>
            <w:shd w:val="clear" w:color="auto" w:fill="FDE9D9" w:themeFill="accent6" w:themeFillTint="33"/>
            <w:vAlign w:val="center"/>
          </w:tcPr>
          <w:p w14:paraId="15EBF064" w14:textId="77777777" w:rsidR="00B75868" w:rsidRPr="007E6F08" w:rsidRDefault="00B75868" w:rsidP="00B75868">
            <w:pPr>
              <w:snapToGrid w:val="0"/>
              <w:rPr>
                <w:sz w:val="18"/>
                <w:szCs w:val="18"/>
              </w:rPr>
            </w:pPr>
          </w:p>
        </w:tc>
        <w:tc>
          <w:tcPr>
            <w:tcW w:w="1577" w:type="dxa"/>
            <w:vMerge/>
            <w:tcBorders>
              <w:right w:val="dotted" w:sz="4" w:space="0" w:color="auto"/>
            </w:tcBorders>
            <w:shd w:val="clear" w:color="auto" w:fill="auto"/>
            <w:vAlign w:val="center"/>
          </w:tcPr>
          <w:p w14:paraId="1771EDF8" w14:textId="77777777" w:rsidR="00B75868" w:rsidRPr="00127905" w:rsidRDefault="00B75868" w:rsidP="00B75868">
            <w:pPr>
              <w:snapToGrid w:val="0"/>
              <w:rPr>
                <w:sz w:val="20"/>
              </w:rPr>
            </w:pPr>
          </w:p>
        </w:tc>
        <w:tc>
          <w:tcPr>
            <w:tcW w:w="6673" w:type="dxa"/>
            <w:tcBorders>
              <w:top w:val="dotted" w:sz="4" w:space="0" w:color="auto"/>
              <w:left w:val="dotted" w:sz="4" w:space="0" w:color="auto"/>
              <w:bottom w:val="dotted" w:sz="4" w:space="0" w:color="auto"/>
            </w:tcBorders>
            <w:shd w:val="clear" w:color="auto" w:fill="auto"/>
            <w:vAlign w:val="center"/>
          </w:tcPr>
          <w:p w14:paraId="08C2FB12" w14:textId="77777777" w:rsidR="00B75868" w:rsidRPr="006A2BEF" w:rsidRDefault="00B75868" w:rsidP="00B75868">
            <w:pPr>
              <w:snapToGrid w:val="0"/>
              <w:rPr>
                <w:rFonts w:asciiTheme="minorEastAsia" w:eastAsiaTheme="minorEastAsia" w:hAnsiTheme="minorEastAsia"/>
                <w:spacing w:val="-2"/>
                <w:sz w:val="20"/>
              </w:rPr>
            </w:pPr>
            <w:r w:rsidRPr="006A2BEF">
              <w:rPr>
                <w:rFonts w:asciiTheme="minorEastAsia" w:eastAsiaTheme="minorEastAsia" w:hAnsiTheme="minorEastAsia" w:hint="eastAsia"/>
                <w:spacing w:val="-2"/>
                <w:sz w:val="20"/>
              </w:rPr>
              <w:t>・健康づくりの推進</w:t>
            </w:r>
          </w:p>
        </w:tc>
        <w:tc>
          <w:tcPr>
            <w:tcW w:w="593" w:type="dxa"/>
            <w:tcBorders>
              <w:top w:val="dotted" w:sz="4" w:space="0" w:color="auto"/>
              <w:bottom w:val="dotted" w:sz="4" w:space="0" w:color="auto"/>
            </w:tcBorders>
            <w:shd w:val="clear" w:color="auto" w:fill="auto"/>
            <w:vAlign w:val="center"/>
          </w:tcPr>
          <w:p w14:paraId="3B2688F4" w14:textId="77777777" w:rsidR="00B75868" w:rsidRPr="00D551F4" w:rsidRDefault="00B75868" w:rsidP="00B75868">
            <w:pPr>
              <w:snapToGrid w:val="0"/>
              <w:jc w:val="center"/>
              <w:rPr>
                <w:sz w:val="18"/>
                <w:szCs w:val="18"/>
              </w:rPr>
            </w:pPr>
          </w:p>
        </w:tc>
      </w:tr>
      <w:tr w:rsidR="00B75868" w:rsidRPr="00D551F4" w14:paraId="7EB1FCC4" w14:textId="77777777" w:rsidTr="004224E2">
        <w:trPr>
          <w:trHeight w:val="235"/>
        </w:trPr>
        <w:tc>
          <w:tcPr>
            <w:tcW w:w="0" w:type="auto"/>
            <w:vMerge/>
            <w:shd w:val="clear" w:color="auto" w:fill="FDE9D9" w:themeFill="accent6" w:themeFillTint="33"/>
            <w:vAlign w:val="center"/>
          </w:tcPr>
          <w:p w14:paraId="2AD6E89F" w14:textId="77777777" w:rsidR="00B75868" w:rsidRPr="007E6F08" w:rsidRDefault="00B75868" w:rsidP="00B75868">
            <w:pPr>
              <w:snapToGrid w:val="0"/>
              <w:rPr>
                <w:sz w:val="18"/>
                <w:szCs w:val="18"/>
              </w:rPr>
            </w:pPr>
          </w:p>
        </w:tc>
        <w:tc>
          <w:tcPr>
            <w:tcW w:w="1577" w:type="dxa"/>
            <w:vMerge/>
            <w:tcBorders>
              <w:right w:val="dotted" w:sz="4" w:space="0" w:color="auto"/>
            </w:tcBorders>
            <w:shd w:val="clear" w:color="auto" w:fill="auto"/>
            <w:vAlign w:val="center"/>
          </w:tcPr>
          <w:p w14:paraId="11A6D409" w14:textId="77777777" w:rsidR="00B75868" w:rsidRPr="00127905" w:rsidRDefault="00B75868" w:rsidP="00B75868">
            <w:pPr>
              <w:snapToGrid w:val="0"/>
              <w:rPr>
                <w:sz w:val="20"/>
              </w:rPr>
            </w:pPr>
          </w:p>
        </w:tc>
        <w:tc>
          <w:tcPr>
            <w:tcW w:w="6673" w:type="dxa"/>
            <w:tcBorders>
              <w:top w:val="dotted" w:sz="4" w:space="0" w:color="auto"/>
              <w:left w:val="dotted" w:sz="4" w:space="0" w:color="auto"/>
            </w:tcBorders>
            <w:shd w:val="clear" w:color="auto" w:fill="auto"/>
            <w:vAlign w:val="center"/>
          </w:tcPr>
          <w:p w14:paraId="4821208E" w14:textId="57DE257B" w:rsidR="00B75868" w:rsidRPr="006A2BEF" w:rsidRDefault="00B75868" w:rsidP="00B75868">
            <w:pPr>
              <w:snapToGrid w:val="0"/>
              <w:rPr>
                <w:rFonts w:asciiTheme="minorEastAsia" w:eastAsiaTheme="minorEastAsia" w:hAnsiTheme="minorEastAsia"/>
                <w:spacing w:val="-2"/>
                <w:sz w:val="20"/>
              </w:rPr>
            </w:pPr>
            <w:r w:rsidRPr="006A2BEF">
              <w:rPr>
                <w:rFonts w:asciiTheme="minorEastAsia" w:eastAsiaTheme="minorEastAsia" w:hAnsiTheme="minorEastAsia" w:hint="eastAsia"/>
                <w:spacing w:val="-2"/>
                <w:sz w:val="20"/>
              </w:rPr>
              <w:t>・</w:t>
            </w:r>
            <w:r w:rsidRPr="006A2BEF">
              <w:rPr>
                <w:rFonts w:asciiTheme="minorEastAsia" w:eastAsiaTheme="minorEastAsia" w:hAnsiTheme="minorEastAsia" w:hint="eastAsia"/>
                <w:spacing w:val="-2"/>
                <w:szCs w:val="21"/>
              </w:rPr>
              <w:t>取引適正化の推進</w:t>
            </w:r>
          </w:p>
        </w:tc>
        <w:tc>
          <w:tcPr>
            <w:tcW w:w="593" w:type="dxa"/>
            <w:tcBorders>
              <w:top w:val="dotted" w:sz="4" w:space="0" w:color="auto"/>
            </w:tcBorders>
            <w:shd w:val="clear" w:color="auto" w:fill="auto"/>
            <w:vAlign w:val="center"/>
          </w:tcPr>
          <w:p w14:paraId="39EAC5C6" w14:textId="77777777" w:rsidR="00B75868" w:rsidRPr="00D551F4" w:rsidRDefault="00B75868" w:rsidP="00B75868">
            <w:pPr>
              <w:snapToGrid w:val="0"/>
              <w:jc w:val="center"/>
              <w:rPr>
                <w:sz w:val="18"/>
                <w:szCs w:val="18"/>
              </w:rPr>
            </w:pPr>
          </w:p>
        </w:tc>
      </w:tr>
    </w:tbl>
    <w:p w14:paraId="7C696386" w14:textId="77777777" w:rsidR="00A0084C" w:rsidRPr="003C39B2" w:rsidRDefault="00A0084C" w:rsidP="002E1201">
      <w:pPr>
        <w:spacing w:line="20" w:lineRule="exact"/>
        <w:rPr>
          <w:rFonts w:asciiTheme="minorEastAsia" w:eastAsiaTheme="minorEastAsia" w:hAnsiTheme="minorEastAsia"/>
          <w:szCs w:val="21"/>
        </w:rPr>
      </w:pPr>
    </w:p>
    <w:sectPr w:rsidR="00A0084C" w:rsidRPr="003C39B2" w:rsidSect="005C621E">
      <w:headerReference w:type="default" r:id="rId8"/>
      <w:pgSz w:w="11906" w:h="16838" w:code="9"/>
      <w:pgMar w:top="851" w:right="1418" w:bottom="567" w:left="1418" w:header="567" w:footer="720" w:gutter="0"/>
      <w:cols w:space="720"/>
      <w:noEndnote/>
      <w:docGrid w:type="linesAndChars" w:linePitch="286" w:charSpace="34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ACF8D" w14:textId="77777777" w:rsidR="00F31EB8" w:rsidRDefault="00F31EB8">
      <w:r>
        <w:separator/>
      </w:r>
    </w:p>
  </w:endnote>
  <w:endnote w:type="continuationSeparator" w:id="0">
    <w:p w14:paraId="4762B15D" w14:textId="77777777" w:rsidR="00F31EB8" w:rsidRDefault="00F31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024CE" w14:textId="77777777" w:rsidR="00F31EB8" w:rsidRDefault="00F31EB8">
      <w:r>
        <w:separator/>
      </w:r>
    </w:p>
  </w:footnote>
  <w:footnote w:type="continuationSeparator" w:id="0">
    <w:p w14:paraId="080B1281" w14:textId="77777777" w:rsidR="00F31EB8" w:rsidRDefault="00F31E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A9052" w14:textId="4E777190" w:rsidR="005C621E" w:rsidRPr="005C621E" w:rsidRDefault="005C621E" w:rsidP="005C621E">
    <w:pPr>
      <w:pStyle w:val="a3"/>
      <w:jc w:val="right"/>
      <w:rPr>
        <w:sz w:val="22"/>
      </w:rPr>
    </w:pPr>
    <w:r w:rsidRPr="005C621E">
      <w:rPr>
        <w:rFonts w:hint="eastAsia"/>
        <w:sz w:val="22"/>
      </w:rPr>
      <w:t>様式第</w:t>
    </w:r>
    <w:r w:rsidR="00F31C36">
      <w:rPr>
        <w:rFonts w:hint="eastAsia"/>
        <w:sz w:val="22"/>
      </w:rPr>
      <w:t>２</w:t>
    </w:r>
    <w:r w:rsidR="00A958BD">
      <w:rPr>
        <w:rFonts w:hint="eastAsia"/>
        <w:sz w:val="22"/>
      </w:rPr>
      <w:t>－１号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742A6"/>
    <w:multiLevelType w:val="multilevel"/>
    <w:tmpl w:val="1CB0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13966"/>
    <w:multiLevelType w:val="hybridMultilevel"/>
    <w:tmpl w:val="0D0A9C7E"/>
    <w:lvl w:ilvl="0" w:tplc="AB405988">
      <w:start w:val="5"/>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650214B"/>
    <w:multiLevelType w:val="hybridMultilevel"/>
    <w:tmpl w:val="60FE50C0"/>
    <w:lvl w:ilvl="0" w:tplc="7CEE5C24">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220D0E96"/>
    <w:multiLevelType w:val="hybridMultilevel"/>
    <w:tmpl w:val="DFBCA91A"/>
    <w:lvl w:ilvl="0" w:tplc="0C684F62">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4"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5" w15:restartNumberingAfterBreak="0">
    <w:nsid w:val="31677988"/>
    <w:multiLevelType w:val="hybridMultilevel"/>
    <w:tmpl w:val="214A6068"/>
    <w:lvl w:ilvl="0" w:tplc="5DDC48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FB70BAE"/>
    <w:multiLevelType w:val="hybridMultilevel"/>
    <w:tmpl w:val="26D41946"/>
    <w:lvl w:ilvl="0" w:tplc="101C8022">
      <w:start w:val="1"/>
      <w:numFmt w:val="decimalFullWidth"/>
      <w:lvlText w:val="注%1）"/>
      <w:lvlJc w:val="left"/>
      <w:pPr>
        <w:tabs>
          <w:tab w:val="num" w:pos="1398"/>
        </w:tabs>
        <w:ind w:left="1398" w:hanging="720"/>
      </w:pPr>
      <w:rPr>
        <w:rFonts w:hint="default"/>
      </w:rPr>
    </w:lvl>
    <w:lvl w:ilvl="1" w:tplc="04090017" w:tentative="1">
      <w:start w:val="1"/>
      <w:numFmt w:val="aiueoFullWidth"/>
      <w:lvlText w:val="(%2)"/>
      <w:lvlJc w:val="left"/>
      <w:pPr>
        <w:tabs>
          <w:tab w:val="num" w:pos="1518"/>
        </w:tabs>
        <w:ind w:left="1518" w:hanging="420"/>
      </w:pPr>
    </w:lvl>
    <w:lvl w:ilvl="2" w:tplc="04090011" w:tentative="1">
      <w:start w:val="1"/>
      <w:numFmt w:val="decimalEnclosedCircle"/>
      <w:lvlText w:val="%3"/>
      <w:lvlJc w:val="left"/>
      <w:pPr>
        <w:tabs>
          <w:tab w:val="num" w:pos="1938"/>
        </w:tabs>
        <w:ind w:left="1938" w:hanging="420"/>
      </w:pPr>
    </w:lvl>
    <w:lvl w:ilvl="3" w:tplc="0409000F" w:tentative="1">
      <w:start w:val="1"/>
      <w:numFmt w:val="decimal"/>
      <w:lvlText w:val="%4."/>
      <w:lvlJc w:val="left"/>
      <w:pPr>
        <w:tabs>
          <w:tab w:val="num" w:pos="2358"/>
        </w:tabs>
        <w:ind w:left="2358" w:hanging="420"/>
      </w:pPr>
    </w:lvl>
    <w:lvl w:ilvl="4" w:tplc="04090017" w:tentative="1">
      <w:start w:val="1"/>
      <w:numFmt w:val="aiueoFullWidth"/>
      <w:lvlText w:val="(%5)"/>
      <w:lvlJc w:val="left"/>
      <w:pPr>
        <w:tabs>
          <w:tab w:val="num" w:pos="2778"/>
        </w:tabs>
        <w:ind w:left="2778" w:hanging="420"/>
      </w:pPr>
    </w:lvl>
    <w:lvl w:ilvl="5" w:tplc="04090011" w:tentative="1">
      <w:start w:val="1"/>
      <w:numFmt w:val="decimalEnclosedCircle"/>
      <w:lvlText w:val="%6"/>
      <w:lvlJc w:val="left"/>
      <w:pPr>
        <w:tabs>
          <w:tab w:val="num" w:pos="3198"/>
        </w:tabs>
        <w:ind w:left="3198" w:hanging="420"/>
      </w:pPr>
    </w:lvl>
    <w:lvl w:ilvl="6" w:tplc="0409000F" w:tentative="1">
      <w:start w:val="1"/>
      <w:numFmt w:val="decimal"/>
      <w:lvlText w:val="%7."/>
      <w:lvlJc w:val="left"/>
      <w:pPr>
        <w:tabs>
          <w:tab w:val="num" w:pos="3618"/>
        </w:tabs>
        <w:ind w:left="3618" w:hanging="420"/>
      </w:pPr>
    </w:lvl>
    <w:lvl w:ilvl="7" w:tplc="04090017" w:tentative="1">
      <w:start w:val="1"/>
      <w:numFmt w:val="aiueoFullWidth"/>
      <w:lvlText w:val="(%8)"/>
      <w:lvlJc w:val="left"/>
      <w:pPr>
        <w:tabs>
          <w:tab w:val="num" w:pos="4038"/>
        </w:tabs>
        <w:ind w:left="4038" w:hanging="420"/>
      </w:pPr>
    </w:lvl>
    <w:lvl w:ilvl="8" w:tplc="04090011" w:tentative="1">
      <w:start w:val="1"/>
      <w:numFmt w:val="decimalEnclosedCircle"/>
      <w:lvlText w:val="%9"/>
      <w:lvlJc w:val="left"/>
      <w:pPr>
        <w:tabs>
          <w:tab w:val="num" w:pos="4458"/>
        </w:tabs>
        <w:ind w:left="4458" w:hanging="420"/>
      </w:pPr>
    </w:lvl>
  </w:abstractNum>
  <w:abstractNum w:abstractNumId="7" w15:restartNumberingAfterBreak="0">
    <w:nsid w:val="50D8229E"/>
    <w:multiLevelType w:val="hybridMultilevel"/>
    <w:tmpl w:val="3B1E5D30"/>
    <w:lvl w:ilvl="0" w:tplc="22B290DE">
      <w:start w:val="3"/>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619C679D"/>
    <w:multiLevelType w:val="hybridMultilevel"/>
    <w:tmpl w:val="5CAA758A"/>
    <w:lvl w:ilvl="0" w:tplc="F1A0444A">
      <w:start w:val="2"/>
      <w:numFmt w:val="bullet"/>
      <w:lvlText w:val="※"/>
      <w:lvlJc w:val="left"/>
      <w:pPr>
        <w:tabs>
          <w:tab w:val="num" w:pos="570"/>
        </w:tabs>
        <w:ind w:left="570" w:hanging="45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9" w15:restartNumberingAfterBreak="0">
    <w:nsid w:val="61E26447"/>
    <w:multiLevelType w:val="hybridMultilevel"/>
    <w:tmpl w:val="0C60405C"/>
    <w:lvl w:ilvl="0" w:tplc="E39EE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7DF1B63"/>
    <w:multiLevelType w:val="hybridMultilevel"/>
    <w:tmpl w:val="6C78B7DA"/>
    <w:lvl w:ilvl="0" w:tplc="000E53C6">
      <w:start w:val="2"/>
      <w:numFmt w:val="decimalFullWidth"/>
      <w:lvlText w:val="%1."/>
      <w:lvlJc w:val="left"/>
      <w:pPr>
        <w:tabs>
          <w:tab w:val="num" w:pos="797"/>
        </w:tabs>
        <w:ind w:left="797" w:hanging="57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11" w15:restartNumberingAfterBreak="0">
    <w:nsid w:val="682B746A"/>
    <w:multiLevelType w:val="hybridMultilevel"/>
    <w:tmpl w:val="936E57B6"/>
    <w:lvl w:ilvl="0" w:tplc="CD141E5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86D66C7"/>
    <w:multiLevelType w:val="hybridMultilevel"/>
    <w:tmpl w:val="081C95EC"/>
    <w:lvl w:ilvl="0" w:tplc="AE64A6D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9455106"/>
    <w:multiLevelType w:val="hybridMultilevel"/>
    <w:tmpl w:val="0F684C48"/>
    <w:lvl w:ilvl="0" w:tplc="53E4D446">
      <w:start w:val="1"/>
      <w:numFmt w:val="decimalFullWidth"/>
      <w:lvlText w:val="注%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4"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5" w15:restartNumberingAfterBreak="0">
    <w:nsid w:val="75F21508"/>
    <w:multiLevelType w:val="hybridMultilevel"/>
    <w:tmpl w:val="0A361D56"/>
    <w:lvl w:ilvl="0" w:tplc="63AE63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B677567"/>
    <w:multiLevelType w:val="hybridMultilevel"/>
    <w:tmpl w:val="1B3404A0"/>
    <w:lvl w:ilvl="0" w:tplc="97922A6E">
      <w:start w:val="1"/>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611203438">
    <w:abstractNumId w:val="4"/>
  </w:num>
  <w:num w:numId="2" w16cid:durableId="650645708">
    <w:abstractNumId w:val="14"/>
  </w:num>
  <w:num w:numId="3" w16cid:durableId="494340843">
    <w:abstractNumId w:val="11"/>
  </w:num>
  <w:num w:numId="4" w16cid:durableId="228155547">
    <w:abstractNumId w:val="2"/>
  </w:num>
  <w:num w:numId="5" w16cid:durableId="1085416062">
    <w:abstractNumId w:val="8"/>
  </w:num>
  <w:num w:numId="6" w16cid:durableId="1041829561">
    <w:abstractNumId w:val="13"/>
  </w:num>
  <w:num w:numId="7" w16cid:durableId="1313949783">
    <w:abstractNumId w:val="1"/>
  </w:num>
  <w:num w:numId="8" w16cid:durableId="1327169556">
    <w:abstractNumId w:val="16"/>
  </w:num>
  <w:num w:numId="9" w16cid:durableId="1924947478">
    <w:abstractNumId w:val="10"/>
  </w:num>
  <w:num w:numId="10" w16cid:durableId="1905749408">
    <w:abstractNumId w:val="7"/>
  </w:num>
  <w:num w:numId="11" w16cid:durableId="295766792">
    <w:abstractNumId w:val="6"/>
  </w:num>
  <w:num w:numId="12" w16cid:durableId="2135173029">
    <w:abstractNumId w:val="12"/>
  </w:num>
  <w:num w:numId="13" w16cid:durableId="1567296632">
    <w:abstractNumId w:val="3"/>
  </w:num>
  <w:num w:numId="14" w16cid:durableId="1970739375">
    <w:abstractNumId w:val="9"/>
  </w:num>
  <w:num w:numId="15" w16cid:durableId="1829859937">
    <w:abstractNumId w:val="0"/>
  </w:num>
  <w:num w:numId="16" w16cid:durableId="1064373453">
    <w:abstractNumId w:val="5"/>
  </w:num>
  <w:num w:numId="17" w16cid:durableId="19912090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227"/>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CF0"/>
    <w:rsid w:val="00001475"/>
    <w:rsid w:val="000041B6"/>
    <w:rsid w:val="0000564C"/>
    <w:rsid w:val="0000587A"/>
    <w:rsid w:val="00010EA3"/>
    <w:rsid w:val="00011C3E"/>
    <w:rsid w:val="00012E1F"/>
    <w:rsid w:val="000153AE"/>
    <w:rsid w:val="00015508"/>
    <w:rsid w:val="000163D6"/>
    <w:rsid w:val="00016D42"/>
    <w:rsid w:val="00017759"/>
    <w:rsid w:val="0002016F"/>
    <w:rsid w:val="00021213"/>
    <w:rsid w:val="00022730"/>
    <w:rsid w:val="00023C81"/>
    <w:rsid w:val="00025483"/>
    <w:rsid w:val="000266C2"/>
    <w:rsid w:val="00026718"/>
    <w:rsid w:val="00026FB0"/>
    <w:rsid w:val="00033E9E"/>
    <w:rsid w:val="0003418E"/>
    <w:rsid w:val="000348D4"/>
    <w:rsid w:val="0003748D"/>
    <w:rsid w:val="0004081C"/>
    <w:rsid w:val="0004207A"/>
    <w:rsid w:val="00042738"/>
    <w:rsid w:val="00044CB8"/>
    <w:rsid w:val="00045F49"/>
    <w:rsid w:val="00050C15"/>
    <w:rsid w:val="00051DB0"/>
    <w:rsid w:val="00052B3D"/>
    <w:rsid w:val="00053D21"/>
    <w:rsid w:val="0005638B"/>
    <w:rsid w:val="00060200"/>
    <w:rsid w:val="0006061B"/>
    <w:rsid w:val="000614FD"/>
    <w:rsid w:val="00061DA1"/>
    <w:rsid w:val="00062CAA"/>
    <w:rsid w:val="000653B4"/>
    <w:rsid w:val="0006756A"/>
    <w:rsid w:val="00071AF0"/>
    <w:rsid w:val="00073FF1"/>
    <w:rsid w:val="00074878"/>
    <w:rsid w:val="00080187"/>
    <w:rsid w:val="00080AC4"/>
    <w:rsid w:val="00082693"/>
    <w:rsid w:val="00086CDB"/>
    <w:rsid w:val="0008771D"/>
    <w:rsid w:val="00087A84"/>
    <w:rsid w:val="00087BD5"/>
    <w:rsid w:val="00092CBB"/>
    <w:rsid w:val="00093139"/>
    <w:rsid w:val="00093B41"/>
    <w:rsid w:val="000944A8"/>
    <w:rsid w:val="00096169"/>
    <w:rsid w:val="000A1C49"/>
    <w:rsid w:val="000A1F8B"/>
    <w:rsid w:val="000A2BE9"/>
    <w:rsid w:val="000A3463"/>
    <w:rsid w:val="000A50D6"/>
    <w:rsid w:val="000A7A22"/>
    <w:rsid w:val="000B065F"/>
    <w:rsid w:val="000B12C3"/>
    <w:rsid w:val="000C00E4"/>
    <w:rsid w:val="000C2729"/>
    <w:rsid w:val="000C2AB1"/>
    <w:rsid w:val="000C520B"/>
    <w:rsid w:val="000C5BFC"/>
    <w:rsid w:val="000C6D12"/>
    <w:rsid w:val="000C7082"/>
    <w:rsid w:val="000D0FDE"/>
    <w:rsid w:val="000D3A38"/>
    <w:rsid w:val="000D46D4"/>
    <w:rsid w:val="000D5065"/>
    <w:rsid w:val="000D78A7"/>
    <w:rsid w:val="000E1510"/>
    <w:rsid w:val="000E221E"/>
    <w:rsid w:val="000E3964"/>
    <w:rsid w:val="000E42E4"/>
    <w:rsid w:val="000E5189"/>
    <w:rsid w:val="000E7492"/>
    <w:rsid w:val="000E7B9A"/>
    <w:rsid w:val="000F1302"/>
    <w:rsid w:val="000F37E3"/>
    <w:rsid w:val="000F726C"/>
    <w:rsid w:val="00100B2D"/>
    <w:rsid w:val="00101D8D"/>
    <w:rsid w:val="00101FC2"/>
    <w:rsid w:val="001028D2"/>
    <w:rsid w:val="00102FFA"/>
    <w:rsid w:val="001065F3"/>
    <w:rsid w:val="00106D25"/>
    <w:rsid w:val="0010719E"/>
    <w:rsid w:val="00110A3B"/>
    <w:rsid w:val="001124F0"/>
    <w:rsid w:val="00115324"/>
    <w:rsid w:val="00115B19"/>
    <w:rsid w:val="0011758B"/>
    <w:rsid w:val="00120AEF"/>
    <w:rsid w:val="0012195B"/>
    <w:rsid w:val="001230FF"/>
    <w:rsid w:val="001256E5"/>
    <w:rsid w:val="00125A9D"/>
    <w:rsid w:val="00127817"/>
    <w:rsid w:val="00134CE4"/>
    <w:rsid w:val="00140128"/>
    <w:rsid w:val="0014187A"/>
    <w:rsid w:val="00142DC8"/>
    <w:rsid w:val="00144E33"/>
    <w:rsid w:val="0015195A"/>
    <w:rsid w:val="00151A53"/>
    <w:rsid w:val="001526CB"/>
    <w:rsid w:val="00152F22"/>
    <w:rsid w:val="0015539F"/>
    <w:rsid w:val="0015762B"/>
    <w:rsid w:val="001608CA"/>
    <w:rsid w:val="00162DFE"/>
    <w:rsid w:val="001677E3"/>
    <w:rsid w:val="0017046C"/>
    <w:rsid w:val="00171673"/>
    <w:rsid w:val="0017340F"/>
    <w:rsid w:val="0017344D"/>
    <w:rsid w:val="00175DD7"/>
    <w:rsid w:val="0017674B"/>
    <w:rsid w:val="001829D1"/>
    <w:rsid w:val="00182F93"/>
    <w:rsid w:val="00183B8A"/>
    <w:rsid w:val="00184235"/>
    <w:rsid w:val="00184AC1"/>
    <w:rsid w:val="001864B7"/>
    <w:rsid w:val="00196F8B"/>
    <w:rsid w:val="001A2E19"/>
    <w:rsid w:val="001A5FF1"/>
    <w:rsid w:val="001B3456"/>
    <w:rsid w:val="001B37C9"/>
    <w:rsid w:val="001B510A"/>
    <w:rsid w:val="001B5204"/>
    <w:rsid w:val="001B7493"/>
    <w:rsid w:val="001C24E0"/>
    <w:rsid w:val="001C2DC1"/>
    <w:rsid w:val="001C34AB"/>
    <w:rsid w:val="001C397F"/>
    <w:rsid w:val="001C4CF7"/>
    <w:rsid w:val="001C7C86"/>
    <w:rsid w:val="001D010B"/>
    <w:rsid w:val="001D0E98"/>
    <w:rsid w:val="001D15EB"/>
    <w:rsid w:val="001D2003"/>
    <w:rsid w:val="001D386B"/>
    <w:rsid w:val="001D3F67"/>
    <w:rsid w:val="001D5EB8"/>
    <w:rsid w:val="001D6DAF"/>
    <w:rsid w:val="001D75C1"/>
    <w:rsid w:val="001E0118"/>
    <w:rsid w:val="001E33F9"/>
    <w:rsid w:val="001E373C"/>
    <w:rsid w:val="001E44C5"/>
    <w:rsid w:val="001E62AA"/>
    <w:rsid w:val="001E7FBB"/>
    <w:rsid w:val="001F2B94"/>
    <w:rsid w:val="001F4191"/>
    <w:rsid w:val="001F5EA3"/>
    <w:rsid w:val="001F604F"/>
    <w:rsid w:val="001F6A8A"/>
    <w:rsid w:val="001F6AED"/>
    <w:rsid w:val="00200AD0"/>
    <w:rsid w:val="00202045"/>
    <w:rsid w:val="002024FE"/>
    <w:rsid w:val="002032B7"/>
    <w:rsid w:val="00207FA6"/>
    <w:rsid w:val="0021271D"/>
    <w:rsid w:val="00212CCB"/>
    <w:rsid w:val="00213472"/>
    <w:rsid w:val="00216905"/>
    <w:rsid w:val="00221763"/>
    <w:rsid w:val="00222C2C"/>
    <w:rsid w:val="002231A3"/>
    <w:rsid w:val="00223CF0"/>
    <w:rsid w:val="00225ACC"/>
    <w:rsid w:val="0022763B"/>
    <w:rsid w:val="00231CDD"/>
    <w:rsid w:val="002323BF"/>
    <w:rsid w:val="00234CB0"/>
    <w:rsid w:val="00235257"/>
    <w:rsid w:val="00236DCE"/>
    <w:rsid w:val="0023740A"/>
    <w:rsid w:val="00237AA1"/>
    <w:rsid w:val="00242875"/>
    <w:rsid w:val="0024472B"/>
    <w:rsid w:val="00244B65"/>
    <w:rsid w:val="0024674C"/>
    <w:rsid w:val="0024712A"/>
    <w:rsid w:val="002506B4"/>
    <w:rsid w:val="00253FB6"/>
    <w:rsid w:val="00256032"/>
    <w:rsid w:val="00256AFD"/>
    <w:rsid w:val="00261D1F"/>
    <w:rsid w:val="002638FC"/>
    <w:rsid w:val="00266AAD"/>
    <w:rsid w:val="00266C5F"/>
    <w:rsid w:val="00266DB3"/>
    <w:rsid w:val="00267CF0"/>
    <w:rsid w:val="0027126E"/>
    <w:rsid w:val="002712CF"/>
    <w:rsid w:val="00271724"/>
    <w:rsid w:val="00271C50"/>
    <w:rsid w:val="00273108"/>
    <w:rsid w:val="00273479"/>
    <w:rsid w:val="0027426F"/>
    <w:rsid w:val="00275E98"/>
    <w:rsid w:val="00280173"/>
    <w:rsid w:val="002806B0"/>
    <w:rsid w:val="002808D1"/>
    <w:rsid w:val="002846E0"/>
    <w:rsid w:val="002857F4"/>
    <w:rsid w:val="00285DA8"/>
    <w:rsid w:val="0029149F"/>
    <w:rsid w:val="0029372C"/>
    <w:rsid w:val="0029493A"/>
    <w:rsid w:val="002958FF"/>
    <w:rsid w:val="002A47C7"/>
    <w:rsid w:val="002A489A"/>
    <w:rsid w:val="002A4E77"/>
    <w:rsid w:val="002A5C5E"/>
    <w:rsid w:val="002A68F3"/>
    <w:rsid w:val="002A7EBD"/>
    <w:rsid w:val="002B11A7"/>
    <w:rsid w:val="002B1564"/>
    <w:rsid w:val="002B3746"/>
    <w:rsid w:val="002B44D6"/>
    <w:rsid w:val="002C1CE2"/>
    <w:rsid w:val="002C3D7B"/>
    <w:rsid w:val="002C4F9E"/>
    <w:rsid w:val="002D0506"/>
    <w:rsid w:val="002D3293"/>
    <w:rsid w:val="002D355F"/>
    <w:rsid w:val="002D5F5C"/>
    <w:rsid w:val="002D6573"/>
    <w:rsid w:val="002D6BC2"/>
    <w:rsid w:val="002E1201"/>
    <w:rsid w:val="002E23D0"/>
    <w:rsid w:val="002E3D9B"/>
    <w:rsid w:val="002E4F21"/>
    <w:rsid w:val="002E568D"/>
    <w:rsid w:val="002E5970"/>
    <w:rsid w:val="002E5D86"/>
    <w:rsid w:val="002E6DB5"/>
    <w:rsid w:val="002F0B5C"/>
    <w:rsid w:val="002F10FB"/>
    <w:rsid w:val="002F309C"/>
    <w:rsid w:val="002F4E18"/>
    <w:rsid w:val="002F6C44"/>
    <w:rsid w:val="0030021B"/>
    <w:rsid w:val="0030104D"/>
    <w:rsid w:val="0030195B"/>
    <w:rsid w:val="00301BBB"/>
    <w:rsid w:val="00302719"/>
    <w:rsid w:val="00303625"/>
    <w:rsid w:val="0030454F"/>
    <w:rsid w:val="00305BF5"/>
    <w:rsid w:val="003103A6"/>
    <w:rsid w:val="00310949"/>
    <w:rsid w:val="00310AED"/>
    <w:rsid w:val="00311D80"/>
    <w:rsid w:val="00312237"/>
    <w:rsid w:val="00316F3A"/>
    <w:rsid w:val="00321052"/>
    <w:rsid w:val="00322295"/>
    <w:rsid w:val="00322DDB"/>
    <w:rsid w:val="00323665"/>
    <w:rsid w:val="00325884"/>
    <w:rsid w:val="00326222"/>
    <w:rsid w:val="003312BB"/>
    <w:rsid w:val="003322D4"/>
    <w:rsid w:val="00335722"/>
    <w:rsid w:val="00337BE9"/>
    <w:rsid w:val="00337F7C"/>
    <w:rsid w:val="003402FA"/>
    <w:rsid w:val="003409B9"/>
    <w:rsid w:val="00340AE6"/>
    <w:rsid w:val="00345555"/>
    <w:rsid w:val="00345C28"/>
    <w:rsid w:val="003519A2"/>
    <w:rsid w:val="00356A56"/>
    <w:rsid w:val="00357F83"/>
    <w:rsid w:val="00360D16"/>
    <w:rsid w:val="00362ACD"/>
    <w:rsid w:val="0036390D"/>
    <w:rsid w:val="003644BF"/>
    <w:rsid w:val="00364CD3"/>
    <w:rsid w:val="00365621"/>
    <w:rsid w:val="00365B4E"/>
    <w:rsid w:val="0037186C"/>
    <w:rsid w:val="0037675C"/>
    <w:rsid w:val="00377480"/>
    <w:rsid w:val="00377FC9"/>
    <w:rsid w:val="00381FB1"/>
    <w:rsid w:val="00385C42"/>
    <w:rsid w:val="00394CEA"/>
    <w:rsid w:val="003A0303"/>
    <w:rsid w:val="003A0840"/>
    <w:rsid w:val="003A0F1D"/>
    <w:rsid w:val="003A198B"/>
    <w:rsid w:val="003A494C"/>
    <w:rsid w:val="003A5150"/>
    <w:rsid w:val="003A5783"/>
    <w:rsid w:val="003B3113"/>
    <w:rsid w:val="003B3569"/>
    <w:rsid w:val="003B389A"/>
    <w:rsid w:val="003B7378"/>
    <w:rsid w:val="003C2072"/>
    <w:rsid w:val="003C2173"/>
    <w:rsid w:val="003C281B"/>
    <w:rsid w:val="003C2D29"/>
    <w:rsid w:val="003C39B2"/>
    <w:rsid w:val="003C628C"/>
    <w:rsid w:val="003D0747"/>
    <w:rsid w:val="003D2F8D"/>
    <w:rsid w:val="003D5FBB"/>
    <w:rsid w:val="003D7D4A"/>
    <w:rsid w:val="003E0EC7"/>
    <w:rsid w:val="003E19F9"/>
    <w:rsid w:val="003E39D2"/>
    <w:rsid w:val="003E5534"/>
    <w:rsid w:val="003E79A8"/>
    <w:rsid w:val="003F0F45"/>
    <w:rsid w:val="003F39E4"/>
    <w:rsid w:val="003F52EB"/>
    <w:rsid w:val="003F55BD"/>
    <w:rsid w:val="003F5C2B"/>
    <w:rsid w:val="003F7C49"/>
    <w:rsid w:val="00401CDD"/>
    <w:rsid w:val="00402EBA"/>
    <w:rsid w:val="0040576C"/>
    <w:rsid w:val="00405FDB"/>
    <w:rsid w:val="00407286"/>
    <w:rsid w:val="00407FB3"/>
    <w:rsid w:val="00410129"/>
    <w:rsid w:val="00411273"/>
    <w:rsid w:val="00411DBF"/>
    <w:rsid w:val="0041252B"/>
    <w:rsid w:val="00414994"/>
    <w:rsid w:val="00416113"/>
    <w:rsid w:val="00420C8A"/>
    <w:rsid w:val="004224E2"/>
    <w:rsid w:val="00424968"/>
    <w:rsid w:val="00425184"/>
    <w:rsid w:val="0042527D"/>
    <w:rsid w:val="00425851"/>
    <w:rsid w:val="00426052"/>
    <w:rsid w:val="00427BAA"/>
    <w:rsid w:val="00427BAD"/>
    <w:rsid w:val="00427DBF"/>
    <w:rsid w:val="00430826"/>
    <w:rsid w:val="004320F7"/>
    <w:rsid w:val="00432E87"/>
    <w:rsid w:val="004337BF"/>
    <w:rsid w:val="00433F75"/>
    <w:rsid w:val="004351F8"/>
    <w:rsid w:val="00435A81"/>
    <w:rsid w:val="0043745C"/>
    <w:rsid w:val="0043798E"/>
    <w:rsid w:val="00441003"/>
    <w:rsid w:val="004423D4"/>
    <w:rsid w:val="00443899"/>
    <w:rsid w:val="00451AE4"/>
    <w:rsid w:val="00451F9A"/>
    <w:rsid w:val="0045340A"/>
    <w:rsid w:val="0045457A"/>
    <w:rsid w:val="0046174D"/>
    <w:rsid w:val="00462A1C"/>
    <w:rsid w:val="00462B0F"/>
    <w:rsid w:val="0046521F"/>
    <w:rsid w:val="00465D9A"/>
    <w:rsid w:val="00467E1F"/>
    <w:rsid w:val="004707B7"/>
    <w:rsid w:val="004745AE"/>
    <w:rsid w:val="00475677"/>
    <w:rsid w:val="0047569F"/>
    <w:rsid w:val="0047669A"/>
    <w:rsid w:val="00477779"/>
    <w:rsid w:val="00477F38"/>
    <w:rsid w:val="00480B38"/>
    <w:rsid w:val="0048266C"/>
    <w:rsid w:val="00483C66"/>
    <w:rsid w:val="00485222"/>
    <w:rsid w:val="00486DC1"/>
    <w:rsid w:val="004873AA"/>
    <w:rsid w:val="0048798C"/>
    <w:rsid w:val="004923A9"/>
    <w:rsid w:val="00493D10"/>
    <w:rsid w:val="00496B85"/>
    <w:rsid w:val="004974D0"/>
    <w:rsid w:val="00497666"/>
    <w:rsid w:val="004A1E5F"/>
    <w:rsid w:val="004A2010"/>
    <w:rsid w:val="004A4AE3"/>
    <w:rsid w:val="004A6003"/>
    <w:rsid w:val="004A6201"/>
    <w:rsid w:val="004A6C6A"/>
    <w:rsid w:val="004A784B"/>
    <w:rsid w:val="004B09AF"/>
    <w:rsid w:val="004B0A1B"/>
    <w:rsid w:val="004B146E"/>
    <w:rsid w:val="004B16E5"/>
    <w:rsid w:val="004B3EFE"/>
    <w:rsid w:val="004B524F"/>
    <w:rsid w:val="004C0F80"/>
    <w:rsid w:val="004C48D7"/>
    <w:rsid w:val="004C6C53"/>
    <w:rsid w:val="004D45CB"/>
    <w:rsid w:val="004D63D2"/>
    <w:rsid w:val="004E054E"/>
    <w:rsid w:val="004E2B04"/>
    <w:rsid w:val="004E423A"/>
    <w:rsid w:val="004E74DC"/>
    <w:rsid w:val="004E7F92"/>
    <w:rsid w:val="004F3017"/>
    <w:rsid w:val="004F34CC"/>
    <w:rsid w:val="004F6F8D"/>
    <w:rsid w:val="00500C9E"/>
    <w:rsid w:val="00501757"/>
    <w:rsid w:val="00502897"/>
    <w:rsid w:val="00503840"/>
    <w:rsid w:val="0050399C"/>
    <w:rsid w:val="00504291"/>
    <w:rsid w:val="005044A0"/>
    <w:rsid w:val="005102D1"/>
    <w:rsid w:val="005130A4"/>
    <w:rsid w:val="00514E3C"/>
    <w:rsid w:val="00514EBC"/>
    <w:rsid w:val="00520ABC"/>
    <w:rsid w:val="00533192"/>
    <w:rsid w:val="005362B0"/>
    <w:rsid w:val="005364C1"/>
    <w:rsid w:val="00541A56"/>
    <w:rsid w:val="0054496C"/>
    <w:rsid w:val="00547C74"/>
    <w:rsid w:val="00550AA8"/>
    <w:rsid w:val="005524D0"/>
    <w:rsid w:val="00553316"/>
    <w:rsid w:val="00553494"/>
    <w:rsid w:val="005564B6"/>
    <w:rsid w:val="0056232C"/>
    <w:rsid w:val="005632E5"/>
    <w:rsid w:val="0056355F"/>
    <w:rsid w:val="00566549"/>
    <w:rsid w:val="00566A17"/>
    <w:rsid w:val="00570E67"/>
    <w:rsid w:val="005714CB"/>
    <w:rsid w:val="00572EF3"/>
    <w:rsid w:val="00573513"/>
    <w:rsid w:val="00575B7B"/>
    <w:rsid w:val="005773E6"/>
    <w:rsid w:val="00581E81"/>
    <w:rsid w:val="00582182"/>
    <w:rsid w:val="005823FB"/>
    <w:rsid w:val="00582730"/>
    <w:rsid w:val="005842D4"/>
    <w:rsid w:val="0058490E"/>
    <w:rsid w:val="00584AEE"/>
    <w:rsid w:val="0058629D"/>
    <w:rsid w:val="00590576"/>
    <w:rsid w:val="0059148F"/>
    <w:rsid w:val="00591610"/>
    <w:rsid w:val="005936A9"/>
    <w:rsid w:val="005A06F7"/>
    <w:rsid w:val="005A282F"/>
    <w:rsid w:val="005A28F0"/>
    <w:rsid w:val="005A5F2E"/>
    <w:rsid w:val="005A6C8F"/>
    <w:rsid w:val="005A7F0E"/>
    <w:rsid w:val="005B3FFB"/>
    <w:rsid w:val="005B5587"/>
    <w:rsid w:val="005B5CAB"/>
    <w:rsid w:val="005B6782"/>
    <w:rsid w:val="005B6F79"/>
    <w:rsid w:val="005B72BC"/>
    <w:rsid w:val="005B7703"/>
    <w:rsid w:val="005C3455"/>
    <w:rsid w:val="005C621E"/>
    <w:rsid w:val="005D56CF"/>
    <w:rsid w:val="005D7D38"/>
    <w:rsid w:val="005E1833"/>
    <w:rsid w:val="005E483E"/>
    <w:rsid w:val="005F1604"/>
    <w:rsid w:val="005F2219"/>
    <w:rsid w:val="005F3C92"/>
    <w:rsid w:val="005F633E"/>
    <w:rsid w:val="0060185E"/>
    <w:rsid w:val="00601D3D"/>
    <w:rsid w:val="0060374E"/>
    <w:rsid w:val="00604D76"/>
    <w:rsid w:val="00610088"/>
    <w:rsid w:val="00612A28"/>
    <w:rsid w:val="00612B35"/>
    <w:rsid w:val="00614F97"/>
    <w:rsid w:val="006165F3"/>
    <w:rsid w:val="00617E3C"/>
    <w:rsid w:val="006221FD"/>
    <w:rsid w:val="006223F6"/>
    <w:rsid w:val="0062290B"/>
    <w:rsid w:val="00626FAA"/>
    <w:rsid w:val="006304E4"/>
    <w:rsid w:val="00631621"/>
    <w:rsid w:val="00632D23"/>
    <w:rsid w:val="00634B3A"/>
    <w:rsid w:val="00634EDD"/>
    <w:rsid w:val="00635FB6"/>
    <w:rsid w:val="00642CFC"/>
    <w:rsid w:val="006460AF"/>
    <w:rsid w:val="00650C7A"/>
    <w:rsid w:val="00651EAC"/>
    <w:rsid w:val="00652043"/>
    <w:rsid w:val="0065702E"/>
    <w:rsid w:val="00657A3B"/>
    <w:rsid w:val="00660D72"/>
    <w:rsid w:val="0066201E"/>
    <w:rsid w:val="0066234F"/>
    <w:rsid w:val="0066287F"/>
    <w:rsid w:val="006722E1"/>
    <w:rsid w:val="00672A11"/>
    <w:rsid w:val="006754F9"/>
    <w:rsid w:val="00676BB1"/>
    <w:rsid w:val="00676F6B"/>
    <w:rsid w:val="006777D9"/>
    <w:rsid w:val="006816D8"/>
    <w:rsid w:val="006865B5"/>
    <w:rsid w:val="00687690"/>
    <w:rsid w:val="00690167"/>
    <w:rsid w:val="00692EED"/>
    <w:rsid w:val="00693057"/>
    <w:rsid w:val="006935A3"/>
    <w:rsid w:val="0069507B"/>
    <w:rsid w:val="00695167"/>
    <w:rsid w:val="00696C64"/>
    <w:rsid w:val="006A0010"/>
    <w:rsid w:val="006A1941"/>
    <w:rsid w:val="006A2BEF"/>
    <w:rsid w:val="006A458F"/>
    <w:rsid w:val="006A53D9"/>
    <w:rsid w:val="006A70A8"/>
    <w:rsid w:val="006B089A"/>
    <w:rsid w:val="006B1B83"/>
    <w:rsid w:val="006B3036"/>
    <w:rsid w:val="006B3113"/>
    <w:rsid w:val="006C0784"/>
    <w:rsid w:val="006C0D17"/>
    <w:rsid w:val="006C3305"/>
    <w:rsid w:val="006C461D"/>
    <w:rsid w:val="006C4FE0"/>
    <w:rsid w:val="006C6F55"/>
    <w:rsid w:val="006D013A"/>
    <w:rsid w:val="006D0E65"/>
    <w:rsid w:val="006D1617"/>
    <w:rsid w:val="006D16AB"/>
    <w:rsid w:val="006D185F"/>
    <w:rsid w:val="006D422C"/>
    <w:rsid w:val="006D546D"/>
    <w:rsid w:val="006D6177"/>
    <w:rsid w:val="006D61F8"/>
    <w:rsid w:val="006E149F"/>
    <w:rsid w:val="006E26E8"/>
    <w:rsid w:val="006E4853"/>
    <w:rsid w:val="006E6F5E"/>
    <w:rsid w:val="006E6FC4"/>
    <w:rsid w:val="006E7D02"/>
    <w:rsid w:val="006F13F6"/>
    <w:rsid w:val="006F16B1"/>
    <w:rsid w:val="006F17F7"/>
    <w:rsid w:val="006F1D1F"/>
    <w:rsid w:val="006F3C0C"/>
    <w:rsid w:val="006F44E2"/>
    <w:rsid w:val="006F477D"/>
    <w:rsid w:val="006F4F69"/>
    <w:rsid w:val="00700B38"/>
    <w:rsid w:val="00701699"/>
    <w:rsid w:val="00701DF1"/>
    <w:rsid w:val="00703FF4"/>
    <w:rsid w:val="00710DAB"/>
    <w:rsid w:val="0071217F"/>
    <w:rsid w:val="007162F3"/>
    <w:rsid w:val="00716CED"/>
    <w:rsid w:val="00717B8D"/>
    <w:rsid w:val="007239EC"/>
    <w:rsid w:val="0072633D"/>
    <w:rsid w:val="00732C21"/>
    <w:rsid w:val="00732CEF"/>
    <w:rsid w:val="00732D59"/>
    <w:rsid w:val="007352D2"/>
    <w:rsid w:val="00735ECE"/>
    <w:rsid w:val="007366BB"/>
    <w:rsid w:val="007404E1"/>
    <w:rsid w:val="00741934"/>
    <w:rsid w:val="0074264A"/>
    <w:rsid w:val="00742B34"/>
    <w:rsid w:val="00752A34"/>
    <w:rsid w:val="007566B8"/>
    <w:rsid w:val="00760922"/>
    <w:rsid w:val="0076164A"/>
    <w:rsid w:val="00761A27"/>
    <w:rsid w:val="00762C51"/>
    <w:rsid w:val="0076454B"/>
    <w:rsid w:val="00766078"/>
    <w:rsid w:val="007700A4"/>
    <w:rsid w:val="00777351"/>
    <w:rsid w:val="00780DF9"/>
    <w:rsid w:val="007818A5"/>
    <w:rsid w:val="00781A02"/>
    <w:rsid w:val="00781D0E"/>
    <w:rsid w:val="00782B97"/>
    <w:rsid w:val="00786B51"/>
    <w:rsid w:val="00791BFB"/>
    <w:rsid w:val="007933BC"/>
    <w:rsid w:val="007A2788"/>
    <w:rsid w:val="007A42AE"/>
    <w:rsid w:val="007A61A5"/>
    <w:rsid w:val="007A6748"/>
    <w:rsid w:val="007B1066"/>
    <w:rsid w:val="007B3591"/>
    <w:rsid w:val="007B725A"/>
    <w:rsid w:val="007C0175"/>
    <w:rsid w:val="007C2A6A"/>
    <w:rsid w:val="007C5D05"/>
    <w:rsid w:val="007D23B7"/>
    <w:rsid w:val="007D2AD1"/>
    <w:rsid w:val="007D3307"/>
    <w:rsid w:val="007D55D4"/>
    <w:rsid w:val="007D63CB"/>
    <w:rsid w:val="007D7B19"/>
    <w:rsid w:val="007D7BDA"/>
    <w:rsid w:val="007E0B9C"/>
    <w:rsid w:val="007E0CE1"/>
    <w:rsid w:val="007E2CFF"/>
    <w:rsid w:val="007E44D2"/>
    <w:rsid w:val="007F0D11"/>
    <w:rsid w:val="007F3830"/>
    <w:rsid w:val="007F4325"/>
    <w:rsid w:val="007F62E6"/>
    <w:rsid w:val="0080572C"/>
    <w:rsid w:val="00805E71"/>
    <w:rsid w:val="00806227"/>
    <w:rsid w:val="00807BF2"/>
    <w:rsid w:val="00807DC6"/>
    <w:rsid w:val="00810963"/>
    <w:rsid w:val="008124FB"/>
    <w:rsid w:val="00812CF5"/>
    <w:rsid w:val="00815F8C"/>
    <w:rsid w:val="00816F3A"/>
    <w:rsid w:val="00820778"/>
    <w:rsid w:val="00826695"/>
    <w:rsid w:val="008278BF"/>
    <w:rsid w:val="00827B4C"/>
    <w:rsid w:val="00827BAE"/>
    <w:rsid w:val="008333A8"/>
    <w:rsid w:val="008378E5"/>
    <w:rsid w:val="0084250F"/>
    <w:rsid w:val="00843907"/>
    <w:rsid w:val="00844332"/>
    <w:rsid w:val="00850905"/>
    <w:rsid w:val="00851BF2"/>
    <w:rsid w:val="00851D6A"/>
    <w:rsid w:val="0085417F"/>
    <w:rsid w:val="00854C84"/>
    <w:rsid w:val="00855583"/>
    <w:rsid w:val="008555D3"/>
    <w:rsid w:val="0085570E"/>
    <w:rsid w:val="00857239"/>
    <w:rsid w:val="00863FE4"/>
    <w:rsid w:val="0086463B"/>
    <w:rsid w:val="0086510B"/>
    <w:rsid w:val="00873113"/>
    <w:rsid w:val="00873FF1"/>
    <w:rsid w:val="00874716"/>
    <w:rsid w:val="008843AC"/>
    <w:rsid w:val="00887A62"/>
    <w:rsid w:val="00887CF5"/>
    <w:rsid w:val="00887FB0"/>
    <w:rsid w:val="00892835"/>
    <w:rsid w:val="00894315"/>
    <w:rsid w:val="00895639"/>
    <w:rsid w:val="00897670"/>
    <w:rsid w:val="008A0BAF"/>
    <w:rsid w:val="008A0C66"/>
    <w:rsid w:val="008A1887"/>
    <w:rsid w:val="008A2D48"/>
    <w:rsid w:val="008A3BCD"/>
    <w:rsid w:val="008A71D2"/>
    <w:rsid w:val="008B061D"/>
    <w:rsid w:val="008B123C"/>
    <w:rsid w:val="008B324C"/>
    <w:rsid w:val="008B4888"/>
    <w:rsid w:val="008B5042"/>
    <w:rsid w:val="008B5D8D"/>
    <w:rsid w:val="008B7511"/>
    <w:rsid w:val="008C52CE"/>
    <w:rsid w:val="008C5374"/>
    <w:rsid w:val="008C7A5C"/>
    <w:rsid w:val="008C7AAD"/>
    <w:rsid w:val="008D3308"/>
    <w:rsid w:val="008D34EB"/>
    <w:rsid w:val="008D4405"/>
    <w:rsid w:val="008D7987"/>
    <w:rsid w:val="008E16A4"/>
    <w:rsid w:val="008E2910"/>
    <w:rsid w:val="008E496D"/>
    <w:rsid w:val="008F07BC"/>
    <w:rsid w:val="00900B34"/>
    <w:rsid w:val="00901340"/>
    <w:rsid w:val="00910204"/>
    <w:rsid w:val="00912757"/>
    <w:rsid w:val="00913D5B"/>
    <w:rsid w:val="00915FF6"/>
    <w:rsid w:val="009168F8"/>
    <w:rsid w:val="00916EA8"/>
    <w:rsid w:val="00920905"/>
    <w:rsid w:val="00923496"/>
    <w:rsid w:val="00930175"/>
    <w:rsid w:val="009326A2"/>
    <w:rsid w:val="00933BA9"/>
    <w:rsid w:val="00934FDD"/>
    <w:rsid w:val="00940734"/>
    <w:rsid w:val="00941079"/>
    <w:rsid w:val="00941B29"/>
    <w:rsid w:val="00941C58"/>
    <w:rsid w:val="009424BA"/>
    <w:rsid w:val="00942AAA"/>
    <w:rsid w:val="00942FF7"/>
    <w:rsid w:val="00943001"/>
    <w:rsid w:val="009442FC"/>
    <w:rsid w:val="0094561B"/>
    <w:rsid w:val="009468F0"/>
    <w:rsid w:val="0094772F"/>
    <w:rsid w:val="009503AB"/>
    <w:rsid w:val="009510D0"/>
    <w:rsid w:val="00951E99"/>
    <w:rsid w:val="00953F91"/>
    <w:rsid w:val="00954214"/>
    <w:rsid w:val="009616A6"/>
    <w:rsid w:val="009620E7"/>
    <w:rsid w:val="009646BC"/>
    <w:rsid w:val="00965D65"/>
    <w:rsid w:val="00967F91"/>
    <w:rsid w:val="00971402"/>
    <w:rsid w:val="00972A4B"/>
    <w:rsid w:val="00975ACC"/>
    <w:rsid w:val="00976EAD"/>
    <w:rsid w:val="00977752"/>
    <w:rsid w:val="00980CE3"/>
    <w:rsid w:val="009816D5"/>
    <w:rsid w:val="00982282"/>
    <w:rsid w:val="00982A7D"/>
    <w:rsid w:val="009841F5"/>
    <w:rsid w:val="009928EC"/>
    <w:rsid w:val="00992BC5"/>
    <w:rsid w:val="00993229"/>
    <w:rsid w:val="009956FA"/>
    <w:rsid w:val="00995EDD"/>
    <w:rsid w:val="009962EE"/>
    <w:rsid w:val="00996F63"/>
    <w:rsid w:val="009974A8"/>
    <w:rsid w:val="00997D42"/>
    <w:rsid w:val="009A0527"/>
    <w:rsid w:val="009A0A12"/>
    <w:rsid w:val="009A24F7"/>
    <w:rsid w:val="009A2A61"/>
    <w:rsid w:val="009A3303"/>
    <w:rsid w:val="009A3F78"/>
    <w:rsid w:val="009A4AFB"/>
    <w:rsid w:val="009A5058"/>
    <w:rsid w:val="009A5487"/>
    <w:rsid w:val="009A5697"/>
    <w:rsid w:val="009B1165"/>
    <w:rsid w:val="009B17F0"/>
    <w:rsid w:val="009B4033"/>
    <w:rsid w:val="009B6435"/>
    <w:rsid w:val="009B773E"/>
    <w:rsid w:val="009C065B"/>
    <w:rsid w:val="009C1BFB"/>
    <w:rsid w:val="009C2997"/>
    <w:rsid w:val="009C3758"/>
    <w:rsid w:val="009C3E95"/>
    <w:rsid w:val="009C7837"/>
    <w:rsid w:val="009D1163"/>
    <w:rsid w:val="009D1AAC"/>
    <w:rsid w:val="009D1D95"/>
    <w:rsid w:val="009D1DFA"/>
    <w:rsid w:val="009D2554"/>
    <w:rsid w:val="009D2F3B"/>
    <w:rsid w:val="009E03C1"/>
    <w:rsid w:val="009E080C"/>
    <w:rsid w:val="009E1C43"/>
    <w:rsid w:val="009E1F80"/>
    <w:rsid w:val="009E2180"/>
    <w:rsid w:val="009E2B87"/>
    <w:rsid w:val="009E51A0"/>
    <w:rsid w:val="009E5500"/>
    <w:rsid w:val="009E58EE"/>
    <w:rsid w:val="009E5962"/>
    <w:rsid w:val="009F3564"/>
    <w:rsid w:val="009F5199"/>
    <w:rsid w:val="00A0084C"/>
    <w:rsid w:val="00A01489"/>
    <w:rsid w:val="00A05A53"/>
    <w:rsid w:val="00A10CC2"/>
    <w:rsid w:val="00A11B83"/>
    <w:rsid w:val="00A14920"/>
    <w:rsid w:val="00A14970"/>
    <w:rsid w:val="00A176BD"/>
    <w:rsid w:val="00A20360"/>
    <w:rsid w:val="00A215F5"/>
    <w:rsid w:val="00A25DCB"/>
    <w:rsid w:val="00A264E1"/>
    <w:rsid w:val="00A27CCB"/>
    <w:rsid w:val="00A3030D"/>
    <w:rsid w:val="00A30CEB"/>
    <w:rsid w:val="00A340DE"/>
    <w:rsid w:val="00A35B38"/>
    <w:rsid w:val="00A41A25"/>
    <w:rsid w:val="00A41BBB"/>
    <w:rsid w:val="00A4579A"/>
    <w:rsid w:val="00A46D67"/>
    <w:rsid w:val="00A542E0"/>
    <w:rsid w:val="00A549E0"/>
    <w:rsid w:val="00A606DF"/>
    <w:rsid w:val="00A61755"/>
    <w:rsid w:val="00A61757"/>
    <w:rsid w:val="00A62D3D"/>
    <w:rsid w:val="00A6393D"/>
    <w:rsid w:val="00A66041"/>
    <w:rsid w:val="00A668A1"/>
    <w:rsid w:val="00A67B45"/>
    <w:rsid w:val="00A73305"/>
    <w:rsid w:val="00A75BE2"/>
    <w:rsid w:val="00A77513"/>
    <w:rsid w:val="00A82034"/>
    <w:rsid w:val="00A94E2E"/>
    <w:rsid w:val="00A95866"/>
    <w:rsid w:val="00A958BD"/>
    <w:rsid w:val="00A979FE"/>
    <w:rsid w:val="00AA072A"/>
    <w:rsid w:val="00AA342F"/>
    <w:rsid w:val="00AA38EB"/>
    <w:rsid w:val="00AA5B5B"/>
    <w:rsid w:val="00AA7690"/>
    <w:rsid w:val="00AB585F"/>
    <w:rsid w:val="00AC0167"/>
    <w:rsid w:val="00AC1B0C"/>
    <w:rsid w:val="00AC1BDE"/>
    <w:rsid w:val="00AC2DD6"/>
    <w:rsid w:val="00AC2FC9"/>
    <w:rsid w:val="00AC69EA"/>
    <w:rsid w:val="00AC7D8F"/>
    <w:rsid w:val="00AD00FE"/>
    <w:rsid w:val="00AD17FB"/>
    <w:rsid w:val="00AD1FFB"/>
    <w:rsid w:val="00AD2E5A"/>
    <w:rsid w:val="00AD4124"/>
    <w:rsid w:val="00AE009E"/>
    <w:rsid w:val="00AE0979"/>
    <w:rsid w:val="00AE1A79"/>
    <w:rsid w:val="00AE2AE7"/>
    <w:rsid w:val="00AE3A0C"/>
    <w:rsid w:val="00AE41E8"/>
    <w:rsid w:val="00AE5EFE"/>
    <w:rsid w:val="00AE726B"/>
    <w:rsid w:val="00AF0AD0"/>
    <w:rsid w:val="00AF29EF"/>
    <w:rsid w:val="00AF3368"/>
    <w:rsid w:val="00AF4523"/>
    <w:rsid w:val="00AF47B3"/>
    <w:rsid w:val="00AF54F8"/>
    <w:rsid w:val="00AF7A67"/>
    <w:rsid w:val="00B01D28"/>
    <w:rsid w:val="00B02AB6"/>
    <w:rsid w:val="00B0525E"/>
    <w:rsid w:val="00B05727"/>
    <w:rsid w:val="00B11039"/>
    <w:rsid w:val="00B12E7B"/>
    <w:rsid w:val="00B1465E"/>
    <w:rsid w:val="00B14F7D"/>
    <w:rsid w:val="00B15A8C"/>
    <w:rsid w:val="00B15C17"/>
    <w:rsid w:val="00B2148D"/>
    <w:rsid w:val="00B219B9"/>
    <w:rsid w:val="00B229FD"/>
    <w:rsid w:val="00B252C1"/>
    <w:rsid w:val="00B27E25"/>
    <w:rsid w:val="00B30AEA"/>
    <w:rsid w:val="00B31D8E"/>
    <w:rsid w:val="00B320A3"/>
    <w:rsid w:val="00B32B34"/>
    <w:rsid w:val="00B35CAF"/>
    <w:rsid w:val="00B3638C"/>
    <w:rsid w:val="00B3768D"/>
    <w:rsid w:val="00B43350"/>
    <w:rsid w:val="00B50969"/>
    <w:rsid w:val="00B51D49"/>
    <w:rsid w:val="00B537E2"/>
    <w:rsid w:val="00B60F40"/>
    <w:rsid w:val="00B61E84"/>
    <w:rsid w:val="00B62547"/>
    <w:rsid w:val="00B62F06"/>
    <w:rsid w:val="00B65372"/>
    <w:rsid w:val="00B67238"/>
    <w:rsid w:val="00B67A46"/>
    <w:rsid w:val="00B71ED8"/>
    <w:rsid w:val="00B73589"/>
    <w:rsid w:val="00B75868"/>
    <w:rsid w:val="00B7627C"/>
    <w:rsid w:val="00B773D6"/>
    <w:rsid w:val="00B77BEA"/>
    <w:rsid w:val="00B81DC5"/>
    <w:rsid w:val="00B830AE"/>
    <w:rsid w:val="00B83211"/>
    <w:rsid w:val="00B85631"/>
    <w:rsid w:val="00B85A51"/>
    <w:rsid w:val="00B906A1"/>
    <w:rsid w:val="00B9209D"/>
    <w:rsid w:val="00B935EA"/>
    <w:rsid w:val="00B940DF"/>
    <w:rsid w:val="00B96B98"/>
    <w:rsid w:val="00BA021D"/>
    <w:rsid w:val="00BA1469"/>
    <w:rsid w:val="00BA3054"/>
    <w:rsid w:val="00BA479B"/>
    <w:rsid w:val="00BA5932"/>
    <w:rsid w:val="00BB10BD"/>
    <w:rsid w:val="00BB14D9"/>
    <w:rsid w:val="00BB45F6"/>
    <w:rsid w:val="00BB6612"/>
    <w:rsid w:val="00BB7ADD"/>
    <w:rsid w:val="00BC21A2"/>
    <w:rsid w:val="00BC502B"/>
    <w:rsid w:val="00BC557A"/>
    <w:rsid w:val="00BC65F1"/>
    <w:rsid w:val="00BD4B4C"/>
    <w:rsid w:val="00BD5AA9"/>
    <w:rsid w:val="00BD5B1F"/>
    <w:rsid w:val="00BD5CA5"/>
    <w:rsid w:val="00BD7C41"/>
    <w:rsid w:val="00BD7D68"/>
    <w:rsid w:val="00BE0745"/>
    <w:rsid w:val="00BE219F"/>
    <w:rsid w:val="00BE3328"/>
    <w:rsid w:val="00BE3595"/>
    <w:rsid w:val="00BE460B"/>
    <w:rsid w:val="00BE5D27"/>
    <w:rsid w:val="00BE7596"/>
    <w:rsid w:val="00BE7C58"/>
    <w:rsid w:val="00BF054D"/>
    <w:rsid w:val="00BF3966"/>
    <w:rsid w:val="00BF4283"/>
    <w:rsid w:val="00BF6719"/>
    <w:rsid w:val="00BF6B57"/>
    <w:rsid w:val="00C00673"/>
    <w:rsid w:val="00C0545C"/>
    <w:rsid w:val="00C06301"/>
    <w:rsid w:val="00C06AF7"/>
    <w:rsid w:val="00C073E4"/>
    <w:rsid w:val="00C07E57"/>
    <w:rsid w:val="00C11A77"/>
    <w:rsid w:val="00C11DED"/>
    <w:rsid w:val="00C12CB2"/>
    <w:rsid w:val="00C13877"/>
    <w:rsid w:val="00C13A30"/>
    <w:rsid w:val="00C14E19"/>
    <w:rsid w:val="00C15F21"/>
    <w:rsid w:val="00C233F5"/>
    <w:rsid w:val="00C2534E"/>
    <w:rsid w:val="00C272D9"/>
    <w:rsid w:val="00C27886"/>
    <w:rsid w:val="00C3121F"/>
    <w:rsid w:val="00C319A7"/>
    <w:rsid w:val="00C32BD7"/>
    <w:rsid w:val="00C377F6"/>
    <w:rsid w:val="00C406FC"/>
    <w:rsid w:val="00C4289C"/>
    <w:rsid w:val="00C51026"/>
    <w:rsid w:val="00C510D0"/>
    <w:rsid w:val="00C55B7C"/>
    <w:rsid w:val="00C57D33"/>
    <w:rsid w:val="00C60592"/>
    <w:rsid w:val="00C606D9"/>
    <w:rsid w:val="00C60842"/>
    <w:rsid w:val="00C6229F"/>
    <w:rsid w:val="00C676DE"/>
    <w:rsid w:val="00C70400"/>
    <w:rsid w:val="00C70AEA"/>
    <w:rsid w:val="00C733F6"/>
    <w:rsid w:val="00C75EC7"/>
    <w:rsid w:val="00C8108F"/>
    <w:rsid w:val="00C934EE"/>
    <w:rsid w:val="00C93C97"/>
    <w:rsid w:val="00C9485F"/>
    <w:rsid w:val="00C94AFD"/>
    <w:rsid w:val="00C977E1"/>
    <w:rsid w:val="00CA2D70"/>
    <w:rsid w:val="00CA4269"/>
    <w:rsid w:val="00CA514F"/>
    <w:rsid w:val="00CA6F7B"/>
    <w:rsid w:val="00CA79BB"/>
    <w:rsid w:val="00CB084B"/>
    <w:rsid w:val="00CB1BA8"/>
    <w:rsid w:val="00CB4100"/>
    <w:rsid w:val="00CB41F2"/>
    <w:rsid w:val="00CB7B0F"/>
    <w:rsid w:val="00CC033C"/>
    <w:rsid w:val="00CC03BC"/>
    <w:rsid w:val="00CC4661"/>
    <w:rsid w:val="00CC477F"/>
    <w:rsid w:val="00CC4FFC"/>
    <w:rsid w:val="00CC546B"/>
    <w:rsid w:val="00CC7984"/>
    <w:rsid w:val="00CC7A94"/>
    <w:rsid w:val="00CC7EEA"/>
    <w:rsid w:val="00CD089A"/>
    <w:rsid w:val="00CD2608"/>
    <w:rsid w:val="00CD3158"/>
    <w:rsid w:val="00CD340B"/>
    <w:rsid w:val="00CD37A4"/>
    <w:rsid w:val="00CD3B80"/>
    <w:rsid w:val="00CD5F89"/>
    <w:rsid w:val="00CD6FDC"/>
    <w:rsid w:val="00CE00FC"/>
    <w:rsid w:val="00CE08D1"/>
    <w:rsid w:val="00CE2E93"/>
    <w:rsid w:val="00CE3EF5"/>
    <w:rsid w:val="00CE4F16"/>
    <w:rsid w:val="00CE5558"/>
    <w:rsid w:val="00CE60F2"/>
    <w:rsid w:val="00CE6F4E"/>
    <w:rsid w:val="00CF0161"/>
    <w:rsid w:val="00CF142C"/>
    <w:rsid w:val="00CF284B"/>
    <w:rsid w:val="00CF5755"/>
    <w:rsid w:val="00CF5BD7"/>
    <w:rsid w:val="00CF60A6"/>
    <w:rsid w:val="00CF7A3B"/>
    <w:rsid w:val="00D016CE"/>
    <w:rsid w:val="00D03581"/>
    <w:rsid w:val="00D03AB9"/>
    <w:rsid w:val="00D047C5"/>
    <w:rsid w:val="00D105FE"/>
    <w:rsid w:val="00D11F85"/>
    <w:rsid w:val="00D12AB4"/>
    <w:rsid w:val="00D12B0F"/>
    <w:rsid w:val="00D142CF"/>
    <w:rsid w:val="00D155E8"/>
    <w:rsid w:val="00D2018E"/>
    <w:rsid w:val="00D257FE"/>
    <w:rsid w:val="00D25A15"/>
    <w:rsid w:val="00D26765"/>
    <w:rsid w:val="00D30267"/>
    <w:rsid w:val="00D311E1"/>
    <w:rsid w:val="00D31A1F"/>
    <w:rsid w:val="00D31E8C"/>
    <w:rsid w:val="00D3224E"/>
    <w:rsid w:val="00D35E20"/>
    <w:rsid w:val="00D36080"/>
    <w:rsid w:val="00D40427"/>
    <w:rsid w:val="00D40BA2"/>
    <w:rsid w:val="00D43282"/>
    <w:rsid w:val="00D44B66"/>
    <w:rsid w:val="00D456DB"/>
    <w:rsid w:val="00D4659D"/>
    <w:rsid w:val="00D465E3"/>
    <w:rsid w:val="00D47BE2"/>
    <w:rsid w:val="00D51A66"/>
    <w:rsid w:val="00D52064"/>
    <w:rsid w:val="00D54700"/>
    <w:rsid w:val="00D54AB9"/>
    <w:rsid w:val="00D61D17"/>
    <w:rsid w:val="00D6224B"/>
    <w:rsid w:val="00D625F8"/>
    <w:rsid w:val="00D62FE8"/>
    <w:rsid w:val="00D636DC"/>
    <w:rsid w:val="00D703C8"/>
    <w:rsid w:val="00D70A84"/>
    <w:rsid w:val="00D7194B"/>
    <w:rsid w:val="00D721FF"/>
    <w:rsid w:val="00D7370D"/>
    <w:rsid w:val="00D746F1"/>
    <w:rsid w:val="00D75111"/>
    <w:rsid w:val="00D761D2"/>
    <w:rsid w:val="00D80873"/>
    <w:rsid w:val="00D8138D"/>
    <w:rsid w:val="00D81393"/>
    <w:rsid w:val="00D8242D"/>
    <w:rsid w:val="00D82B37"/>
    <w:rsid w:val="00D82BFA"/>
    <w:rsid w:val="00D83890"/>
    <w:rsid w:val="00D8413E"/>
    <w:rsid w:val="00D84B7B"/>
    <w:rsid w:val="00D84E8C"/>
    <w:rsid w:val="00D9366C"/>
    <w:rsid w:val="00D96064"/>
    <w:rsid w:val="00D96465"/>
    <w:rsid w:val="00D9761B"/>
    <w:rsid w:val="00DA1602"/>
    <w:rsid w:val="00DA670C"/>
    <w:rsid w:val="00DA6D03"/>
    <w:rsid w:val="00DA6EAE"/>
    <w:rsid w:val="00DB063A"/>
    <w:rsid w:val="00DB24C4"/>
    <w:rsid w:val="00DB2B5B"/>
    <w:rsid w:val="00DB6076"/>
    <w:rsid w:val="00DB782F"/>
    <w:rsid w:val="00DC3FDE"/>
    <w:rsid w:val="00DC587A"/>
    <w:rsid w:val="00DC7726"/>
    <w:rsid w:val="00DC79D9"/>
    <w:rsid w:val="00DC7E84"/>
    <w:rsid w:val="00DD227D"/>
    <w:rsid w:val="00DD2739"/>
    <w:rsid w:val="00DD2F64"/>
    <w:rsid w:val="00DE7946"/>
    <w:rsid w:val="00DF08D4"/>
    <w:rsid w:val="00DF1E02"/>
    <w:rsid w:val="00DF38F2"/>
    <w:rsid w:val="00DF3EFA"/>
    <w:rsid w:val="00DF405E"/>
    <w:rsid w:val="00DF7767"/>
    <w:rsid w:val="00DF7926"/>
    <w:rsid w:val="00E02082"/>
    <w:rsid w:val="00E04F08"/>
    <w:rsid w:val="00E06677"/>
    <w:rsid w:val="00E1014D"/>
    <w:rsid w:val="00E10A67"/>
    <w:rsid w:val="00E13D92"/>
    <w:rsid w:val="00E14839"/>
    <w:rsid w:val="00E14E89"/>
    <w:rsid w:val="00E15371"/>
    <w:rsid w:val="00E20F0F"/>
    <w:rsid w:val="00E2164A"/>
    <w:rsid w:val="00E239DD"/>
    <w:rsid w:val="00E244C7"/>
    <w:rsid w:val="00E24A44"/>
    <w:rsid w:val="00E24DE2"/>
    <w:rsid w:val="00E25B92"/>
    <w:rsid w:val="00E262FF"/>
    <w:rsid w:val="00E27A68"/>
    <w:rsid w:val="00E27E89"/>
    <w:rsid w:val="00E3095B"/>
    <w:rsid w:val="00E3384C"/>
    <w:rsid w:val="00E339A6"/>
    <w:rsid w:val="00E346AF"/>
    <w:rsid w:val="00E3558F"/>
    <w:rsid w:val="00E3566C"/>
    <w:rsid w:val="00E36B82"/>
    <w:rsid w:val="00E37FDD"/>
    <w:rsid w:val="00E4486B"/>
    <w:rsid w:val="00E44F7A"/>
    <w:rsid w:val="00E45473"/>
    <w:rsid w:val="00E462C1"/>
    <w:rsid w:val="00E47E1D"/>
    <w:rsid w:val="00E47F88"/>
    <w:rsid w:val="00E47FD5"/>
    <w:rsid w:val="00E506BE"/>
    <w:rsid w:val="00E50C32"/>
    <w:rsid w:val="00E51A4B"/>
    <w:rsid w:val="00E54244"/>
    <w:rsid w:val="00E54777"/>
    <w:rsid w:val="00E5489C"/>
    <w:rsid w:val="00E55084"/>
    <w:rsid w:val="00E56618"/>
    <w:rsid w:val="00E60388"/>
    <w:rsid w:val="00E614B3"/>
    <w:rsid w:val="00E6424A"/>
    <w:rsid w:val="00E64939"/>
    <w:rsid w:val="00E70B0B"/>
    <w:rsid w:val="00E70C15"/>
    <w:rsid w:val="00E7324C"/>
    <w:rsid w:val="00E74BB8"/>
    <w:rsid w:val="00E74FC5"/>
    <w:rsid w:val="00E81529"/>
    <w:rsid w:val="00E823C5"/>
    <w:rsid w:val="00E82ECB"/>
    <w:rsid w:val="00E83CA2"/>
    <w:rsid w:val="00E87E22"/>
    <w:rsid w:val="00E9041D"/>
    <w:rsid w:val="00E911FB"/>
    <w:rsid w:val="00E91A92"/>
    <w:rsid w:val="00E9355E"/>
    <w:rsid w:val="00E95168"/>
    <w:rsid w:val="00E96745"/>
    <w:rsid w:val="00E9675C"/>
    <w:rsid w:val="00EA0661"/>
    <w:rsid w:val="00EA2AF6"/>
    <w:rsid w:val="00EA32BE"/>
    <w:rsid w:val="00EA349E"/>
    <w:rsid w:val="00EA4765"/>
    <w:rsid w:val="00EB1816"/>
    <w:rsid w:val="00EB6172"/>
    <w:rsid w:val="00EB65F9"/>
    <w:rsid w:val="00EB6C2B"/>
    <w:rsid w:val="00EB764B"/>
    <w:rsid w:val="00EC06DD"/>
    <w:rsid w:val="00EC0918"/>
    <w:rsid w:val="00EC145B"/>
    <w:rsid w:val="00EC4DA4"/>
    <w:rsid w:val="00ED0AFA"/>
    <w:rsid w:val="00ED6528"/>
    <w:rsid w:val="00ED6697"/>
    <w:rsid w:val="00ED6DC3"/>
    <w:rsid w:val="00EE00E9"/>
    <w:rsid w:val="00EE15B0"/>
    <w:rsid w:val="00EE2557"/>
    <w:rsid w:val="00EE4FCB"/>
    <w:rsid w:val="00EE76D8"/>
    <w:rsid w:val="00EF22F1"/>
    <w:rsid w:val="00EF28FF"/>
    <w:rsid w:val="00EF3DDC"/>
    <w:rsid w:val="00EF45FC"/>
    <w:rsid w:val="00EF5542"/>
    <w:rsid w:val="00EF7412"/>
    <w:rsid w:val="00EF75C0"/>
    <w:rsid w:val="00F0248F"/>
    <w:rsid w:val="00F041D3"/>
    <w:rsid w:val="00F06585"/>
    <w:rsid w:val="00F07A07"/>
    <w:rsid w:val="00F10083"/>
    <w:rsid w:val="00F110EC"/>
    <w:rsid w:val="00F12CE2"/>
    <w:rsid w:val="00F12DDC"/>
    <w:rsid w:val="00F12DE7"/>
    <w:rsid w:val="00F20C76"/>
    <w:rsid w:val="00F214C4"/>
    <w:rsid w:val="00F230D6"/>
    <w:rsid w:val="00F231C3"/>
    <w:rsid w:val="00F26383"/>
    <w:rsid w:val="00F2654F"/>
    <w:rsid w:val="00F26813"/>
    <w:rsid w:val="00F30D09"/>
    <w:rsid w:val="00F31117"/>
    <w:rsid w:val="00F3153E"/>
    <w:rsid w:val="00F31C36"/>
    <w:rsid w:val="00F31EB8"/>
    <w:rsid w:val="00F32AEB"/>
    <w:rsid w:val="00F36910"/>
    <w:rsid w:val="00F37B07"/>
    <w:rsid w:val="00F37C11"/>
    <w:rsid w:val="00F4429E"/>
    <w:rsid w:val="00F45E77"/>
    <w:rsid w:val="00F465DF"/>
    <w:rsid w:val="00F5258F"/>
    <w:rsid w:val="00F52B76"/>
    <w:rsid w:val="00F53DCC"/>
    <w:rsid w:val="00F54E2D"/>
    <w:rsid w:val="00F55259"/>
    <w:rsid w:val="00F56C94"/>
    <w:rsid w:val="00F6282B"/>
    <w:rsid w:val="00F62A91"/>
    <w:rsid w:val="00F66170"/>
    <w:rsid w:val="00F72D0E"/>
    <w:rsid w:val="00F73E59"/>
    <w:rsid w:val="00F73EA1"/>
    <w:rsid w:val="00F74670"/>
    <w:rsid w:val="00F760F0"/>
    <w:rsid w:val="00F76770"/>
    <w:rsid w:val="00F8121B"/>
    <w:rsid w:val="00F85A87"/>
    <w:rsid w:val="00F92C83"/>
    <w:rsid w:val="00F95661"/>
    <w:rsid w:val="00F9632F"/>
    <w:rsid w:val="00F97283"/>
    <w:rsid w:val="00FA184B"/>
    <w:rsid w:val="00FA3B6C"/>
    <w:rsid w:val="00FA50E8"/>
    <w:rsid w:val="00FB039F"/>
    <w:rsid w:val="00FB044E"/>
    <w:rsid w:val="00FB233F"/>
    <w:rsid w:val="00FB30E1"/>
    <w:rsid w:val="00FB4768"/>
    <w:rsid w:val="00FB549C"/>
    <w:rsid w:val="00FB696B"/>
    <w:rsid w:val="00FC01FC"/>
    <w:rsid w:val="00FC1E89"/>
    <w:rsid w:val="00FC2D83"/>
    <w:rsid w:val="00FC41BB"/>
    <w:rsid w:val="00FC71FE"/>
    <w:rsid w:val="00FD0334"/>
    <w:rsid w:val="00FD091F"/>
    <w:rsid w:val="00FD1F9B"/>
    <w:rsid w:val="00FD2FC0"/>
    <w:rsid w:val="00FD40D4"/>
    <w:rsid w:val="00FD4C45"/>
    <w:rsid w:val="00FD613C"/>
    <w:rsid w:val="00FE0218"/>
    <w:rsid w:val="00FE0B09"/>
    <w:rsid w:val="00FE2E80"/>
    <w:rsid w:val="00FE3F57"/>
    <w:rsid w:val="00FE466B"/>
    <w:rsid w:val="00FE480A"/>
    <w:rsid w:val="00FE4A05"/>
    <w:rsid w:val="00FE65C5"/>
    <w:rsid w:val="00FE6755"/>
    <w:rsid w:val="00FF20EE"/>
    <w:rsid w:val="00FF24C2"/>
    <w:rsid w:val="00FF3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7758F00A"/>
  <w15:docId w15:val="{E3BA5656-49A1-46B9-9EE5-B4EC0344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ind w:leftChars="1066" w:left="3631" w:right="908" w:hangingChars="473" w:hanging="1214"/>
    </w:pPr>
    <w:rPr>
      <w:color w:val="000000"/>
      <w:sz w:val="24"/>
      <w:szCs w:val="24"/>
    </w:rPr>
  </w:style>
  <w:style w:type="paragraph" w:styleId="a6">
    <w:name w:val="Body Text"/>
    <w:basedOn w:val="a"/>
    <w:pPr>
      <w:autoSpaceDE/>
      <w:autoSpaceDN/>
      <w:adjustRightInd/>
      <w:jc w:val="both"/>
    </w:pPr>
    <w:rPr>
      <w:rFonts w:ascii="Century" w:hAnsi="Century"/>
      <w:kern w:val="2"/>
      <w:sz w:val="18"/>
      <w:szCs w:val="24"/>
    </w:rPr>
  </w:style>
  <w:style w:type="paragraph" w:styleId="a7">
    <w:name w:val="Balloon Text"/>
    <w:basedOn w:val="a"/>
    <w:semiHidden/>
    <w:rsid w:val="003A5783"/>
    <w:rPr>
      <w:rFonts w:ascii="Arial" w:eastAsia="ＭＳ ゴシック" w:hAnsi="Arial"/>
      <w:sz w:val="18"/>
      <w:szCs w:val="18"/>
    </w:rPr>
  </w:style>
  <w:style w:type="paragraph" w:styleId="a8">
    <w:name w:val="Note Heading"/>
    <w:basedOn w:val="a"/>
    <w:next w:val="a"/>
    <w:rsid w:val="00DD227D"/>
    <w:pPr>
      <w:autoSpaceDE/>
      <w:autoSpaceDN/>
      <w:adjustRightInd/>
      <w:jc w:val="center"/>
    </w:pPr>
    <w:rPr>
      <w:rFonts w:ascii="Century" w:hAnsi="Century"/>
      <w:kern w:val="2"/>
      <w:sz w:val="22"/>
      <w:szCs w:val="22"/>
    </w:rPr>
  </w:style>
  <w:style w:type="paragraph" w:styleId="a9">
    <w:name w:val="Closing"/>
    <w:basedOn w:val="a"/>
    <w:rsid w:val="000A50D6"/>
    <w:pPr>
      <w:jc w:val="right"/>
    </w:pPr>
  </w:style>
  <w:style w:type="table" w:styleId="aa">
    <w:name w:val="Table Grid"/>
    <w:basedOn w:val="a1"/>
    <w:rsid w:val="001B345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uiPriority w:val="59"/>
    <w:rsid w:val="001D386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6061B"/>
    <w:pPr>
      <w:ind w:leftChars="400" w:left="840"/>
    </w:pPr>
  </w:style>
  <w:style w:type="character" w:styleId="ac">
    <w:name w:val="Hyperlink"/>
    <w:basedOn w:val="a0"/>
    <w:rsid w:val="00EF7412"/>
    <w:rPr>
      <w:color w:val="0000FF" w:themeColor="hyperlink"/>
      <w:u w:val="single"/>
    </w:rPr>
  </w:style>
  <w:style w:type="character" w:styleId="ad">
    <w:name w:val="FollowedHyperlink"/>
    <w:basedOn w:val="a0"/>
    <w:rsid w:val="00EF7412"/>
    <w:rPr>
      <w:color w:val="800080" w:themeColor="followedHyperlink"/>
      <w:u w:val="single"/>
    </w:rPr>
  </w:style>
  <w:style w:type="character" w:styleId="ae">
    <w:name w:val="annotation reference"/>
    <w:basedOn w:val="a0"/>
    <w:semiHidden/>
    <w:unhideWhenUsed/>
    <w:rsid w:val="00E15371"/>
    <w:rPr>
      <w:sz w:val="18"/>
      <w:szCs w:val="18"/>
    </w:rPr>
  </w:style>
  <w:style w:type="paragraph" w:styleId="af">
    <w:name w:val="annotation text"/>
    <w:basedOn w:val="a"/>
    <w:link w:val="af0"/>
    <w:semiHidden/>
    <w:unhideWhenUsed/>
    <w:rsid w:val="00E15371"/>
  </w:style>
  <w:style w:type="character" w:customStyle="1" w:styleId="af0">
    <w:name w:val="コメント文字列 (文字)"/>
    <w:basedOn w:val="a0"/>
    <w:link w:val="af"/>
    <w:semiHidden/>
    <w:rsid w:val="00E15371"/>
    <w:rPr>
      <w:rFonts w:ascii="ＭＳ 明朝" w:hAnsi="Times New Roman"/>
      <w:sz w:val="21"/>
    </w:rPr>
  </w:style>
  <w:style w:type="paragraph" w:styleId="af1">
    <w:name w:val="annotation subject"/>
    <w:basedOn w:val="af"/>
    <w:next w:val="af"/>
    <w:link w:val="af2"/>
    <w:semiHidden/>
    <w:unhideWhenUsed/>
    <w:rsid w:val="00E15371"/>
    <w:rPr>
      <w:b/>
      <w:bCs/>
    </w:rPr>
  </w:style>
  <w:style w:type="character" w:customStyle="1" w:styleId="af2">
    <w:name w:val="コメント内容 (文字)"/>
    <w:basedOn w:val="af0"/>
    <w:link w:val="af1"/>
    <w:semiHidden/>
    <w:rsid w:val="00E15371"/>
    <w:rPr>
      <w:rFonts w:ascii="ＭＳ 明朝" w:hAnsi="Times New Roman"/>
      <w:b/>
      <w:bCs/>
      <w:sz w:val="21"/>
    </w:rPr>
  </w:style>
  <w:style w:type="paragraph" w:styleId="af3">
    <w:name w:val="Revision"/>
    <w:hidden/>
    <w:uiPriority w:val="99"/>
    <w:semiHidden/>
    <w:rsid w:val="001677E3"/>
    <w:rPr>
      <w:rFonts w:ascii="ＭＳ 明朝"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9381">
      <w:bodyDiv w:val="1"/>
      <w:marLeft w:val="0"/>
      <w:marRight w:val="0"/>
      <w:marTop w:val="0"/>
      <w:marBottom w:val="0"/>
      <w:divBdr>
        <w:top w:val="none" w:sz="0" w:space="0" w:color="auto"/>
        <w:left w:val="none" w:sz="0" w:space="0" w:color="auto"/>
        <w:bottom w:val="none" w:sz="0" w:space="0" w:color="auto"/>
        <w:right w:val="none" w:sz="0" w:space="0" w:color="auto"/>
      </w:divBdr>
    </w:div>
    <w:div w:id="47803624">
      <w:bodyDiv w:val="1"/>
      <w:marLeft w:val="0"/>
      <w:marRight w:val="0"/>
      <w:marTop w:val="0"/>
      <w:marBottom w:val="0"/>
      <w:divBdr>
        <w:top w:val="none" w:sz="0" w:space="0" w:color="auto"/>
        <w:left w:val="none" w:sz="0" w:space="0" w:color="auto"/>
        <w:bottom w:val="none" w:sz="0" w:space="0" w:color="auto"/>
        <w:right w:val="none" w:sz="0" w:space="0" w:color="auto"/>
      </w:divBdr>
    </w:div>
    <w:div w:id="338578188">
      <w:bodyDiv w:val="1"/>
      <w:marLeft w:val="0"/>
      <w:marRight w:val="0"/>
      <w:marTop w:val="0"/>
      <w:marBottom w:val="0"/>
      <w:divBdr>
        <w:top w:val="none" w:sz="0" w:space="0" w:color="auto"/>
        <w:left w:val="none" w:sz="0" w:space="0" w:color="auto"/>
        <w:bottom w:val="none" w:sz="0" w:space="0" w:color="auto"/>
        <w:right w:val="none" w:sz="0" w:space="0" w:color="auto"/>
      </w:divBdr>
    </w:div>
    <w:div w:id="370344405">
      <w:bodyDiv w:val="1"/>
      <w:marLeft w:val="0"/>
      <w:marRight w:val="0"/>
      <w:marTop w:val="0"/>
      <w:marBottom w:val="0"/>
      <w:divBdr>
        <w:top w:val="none" w:sz="0" w:space="0" w:color="auto"/>
        <w:left w:val="none" w:sz="0" w:space="0" w:color="auto"/>
        <w:bottom w:val="none" w:sz="0" w:space="0" w:color="auto"/>
        <w:right w:val="none" w:sz="0" w:space="0" w:color="auto"/>
      </w:divBdr>
      <w:divsChild>
        <w:div w:id="790981253">
          <w:marLeft w:val="0"/>
          <w:marRight w:val="0"/>
          <w:marTop w:val="0"/>
          <w:marBottom w:val="0"/>
          <w:divBdr>
            <w:top w:val="none" w:sz="0" w:space="0" w:color="auto"/>
            <w:left w:val="none" w:sz="0" w:space="0" w:color="auto"/>
            <w:bottom w:val="none" w:sz="0" w:space="0" w:color="auto"/>
            <w:right w:val="none" w:sz="0" w:space="0" w:color="auto"/>
          </w:divBdr>
          <w:divsChild>
            <w:div w:id="1519734924">
              <w:marLeft w:val="0"/>
              <w:marRight w:val="0"/>
              <w:marTop w:val="0"/>
              <w:marBottom w:val="0"/>
              <w:divBdr>
                <w:top w:val="none" w:sz="0" w:space="0" w:color="auto"/>
                <w:left w:val="none" w:sz="0" w:space="0" w:color="auto"/>
                <w:bottom w:val="none" w:sz="0" w:space="0" w:color="auto"/>
                <w:right w:val="none" w:sz="0" w:space="0" w:color="auto"/>
              </w:divBdr>
              <w:divsChild>
                <w:div w:id="1079912787">
                  <w:marLeft w:val="0"/>
                  <w:marRight w:val="0"/>
                  <w:marTop w:val="0"/>
                  <w:marBottom w:val="0"/>
                  <w:divBdr>
                    <w:top w:val="none" w:sz="0" w:space="0" w:color="auto"/>
                    <w:left w:val="none" w:sz="0" w:space="0" w:color="auto"/>
                    <w:bottom w:val="none" w:sz="0" w:space="0" w:color="auto"/>
                    <w:right w:val="none" w:sz="0" w:space="0" w:color="auto"/>
                  </w:divBdr>
                  <w:divsChild>
                    <w:div w:id="1467312170">
                      <w:marLeft w:val="0"/>
                      <w:marRight w:val="-3600"/>
                      <w:marTop w:val="0"/>
                      <w:marBottom w:val="0"/>
                      <w:divBdr>
                        <w:top w:val="none" w:sz="0" w:space="0" w:color="auto"/>
                        <w:left w:val="none" w:sz="0" w:space="0" w:color="auto"/>
                        <w:bottom w:val="none" w:sz="0" w:space="0" w:color="auto"/>
                        <w:right w:val="none" w:sz="0" w:space="0" w:color="auto"/>
                      </w:divBdr>
                      <w:divsChild>
                        <w:div w:id="2145583917">
                          <w:marLeft w:val="-15"/>
                          <w:marRight w:val="3585"/>
                          <w:marTop w:val="0"/>
                          <w:marBottom w:val="0"/>
                          <w:divBdr>
                            <w:top w:val="none" w:sz="0" w:space="0" w:color="auto"/>
                            <w:left w:val="none" w:sz="0" w:space="0" w:color="auto"/>
                            <w:bottom w:val="none" w:sz="0" w:space="0" w:color="auto"/>
                            <w:right w:val="none" w:sz="0" w:space="0" w:color="auto"/>
                          </w:divBdr>
                          <w:divsChild>
                            <w:div w:id="1413157352">
                              <w:marLeft w:val="-210"/>
                              <w:marRight w:val="-210"/>
                              <w:marTop w:val="0"/>
                              <w:marBottom w:val="540"/>
                              <w:divBdr>
                                <w:top w:val="none" w:sz="0" w:space="0" w:color="auto"/>
                                <w:left w:val="none" w:sz="0" w:space="0" w:color="auto"/>
                                <w:bottom w:val="none" w:sz="0" w:space="0" w:color="auto"/>
                                <w:right w:val="none" w:sz="0" w:space="0" w:color="auto"/>
                              </w:divBdr>
                              <w:divsChild>
                                <w:div w:id="1577591983">
                                  <w:marLeft w:val="0"/>
                                  <w:marRight w:val="0"/>
                                  <w:marTop w:val="0"/>
                                  <w:marBottom w:val="0"/>
                                  <w:divBdr>
                                    <w:top w:val="none" w:sz="0" w:space="0" w:color="auto"/>
                                    <w:left w:val="none" w:sz="0" w:space="0" w:color="auto"/>
                                    <w:bottom w:val="none" w:sz="0" w:space="0" w:color="auto"/>
                                    <w:right w:val="none" w:sz="0" w:space="0" w:color="auto"/>
                                  </w:divBdr>
                                  <w:divsChild>
                                    <w:div w:id="1980987663">
                                      <w:marLeft w:val="0"/>
                                      <w:marRight w:val="0"/>
                                      <w:marTop w:val="0"/>
                                      <w:marBottom w:val="0"/>
                                      <w:divBdr>
                                        <w:top w:val="none" w:sz="0" w:space="0" w:color="auto"/>
                                        <w:left w:val="none" w:sz="0" w:space="0" w:color="auto"/>
                                        <w:bottom w:val="none" w:sz="0" w:space="0" w:color="auto"/>
                                        <w:right w:val="none" w:sz="0" w:space="0" w:color="auto"/>
                                      </w:divBdr>
                                      <w:divsChild>
                                        <w:div w:id="9466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7044385">
      <w:bodyDiv w:val="1"/>
      <w:marLeft w:val="0"/>
      <w:marRight w:val="0"/>
      <w:marTop w:val="0"/>
      <w:marBottom w:val="0"/>
      <w:divBdr>
        <w:top w:val="none" w:sz="0" w:space="0" w:color="auto"/>
        <w:left w:val="none" w:sz="0" w:space="0" w:color="auto"/>
        <w:bottom w:val="none" w:sz="0" w:space="0" w:color="auto"/>
        <w:right w:val="none" w:sz="0" w:space="0" w:color="auto"/>
      </w:divBdr>
    </w:div>
    <w:div w:id="679544530">
      <w:bodyDiv w:val="1"/>
      <w:marLeft w:val="0"/>
      <w:marRight w:val="0"/>
      <w:marTop w:val="0"/>
      <w:marBottom w:val="0"/>
      <w:divBdr>
        <w:top w:val="none" w:sz="0" w:space="0" w:color="auto"/>
        <w:left w:val="none" w:sz="0" w:space="0" w:color="auto"/>
        <w:bottom w:val="none" w:sz="0" w:space="0" w:color="auto"/>
        <w:right w:val="none" w:sz="0" w:space="0" w:color="auto"/>
      </w:divBdr>
    </w:div>
    <w:div w:id="942037230">
      <w:bodyDiv w:val="1"/>
      <w:marLeft w:val="0"/>
      <w:marRight w:val="0"/>
      <w:marTop w:val="0"/>
      <w:marBottom w:val="0"/>
      <w:divBdr>
        <w:top w:val="none" w:sz="0" w:space="0" w:color="auto"/>
        <w:left w:val="none" w:sz="0" w:space="0" w:color="auto"/>
        <w:bottom w:val="none" w:sz="0" w:space="0" w:color="auto"/>
        <w:right w:val="none" w:sz="0" w:space="0" w:color="auto"/>
      </w:divBdr>
    </w:div>
    <w:div w:id="1063679669">
      <w:bodyDiv w:val="1"/>
      <w:marLeft w:val="0"/>
      <w:marRight w:val="0"/>
      <w:marTop w:val="0"/>
      <w:marBottom w:val="0"/>
      <w:divBdr>
        <w:top w:val="none" w:sz="0" w:space="0" w:color="auto"/>
        <w:left w:val="none" w:sz="0" w:space="0" w:color="auto"/>
        <w:bottom w:val="none" w:sz="0" w:space="0" w:color="auto"/>
        <w:right w:val="none" w:sz="0" w:space="0" w:color="auto"/>
      </w:divBdr>
    </w:div>
    <w:div w:id="1147866980">
      <w:bodyDiv w:val="1"/>
      <w:marLeft w:val="0"/>
      <w:marRight w:val="0"/>
      <w:marTop w:val="0"/>
      <w:marBottom w:val="0"/>
      <w:divBdr>
        <w:top w:val="none" w:sz="0" w:space="0" w:color="auto"/>
        <w:left w:val="none" w:sz="0" w:space="0" w:color="auto"/>
        <w:bottom w:val="none" w:sz="0" w:space="0" w:color="auto"/>
        <w:right w:val="none" w:sz="0" w:space="0" w:color="auto"/>
      </w:divBdr>
    </w:div>
    <w:div w:id="1543132913">
      <w:bodyDiv w:val="1"/>
      <w:marLeft w:val="0"/>
      <w:marRight w:val="0"/>
      <w:marTop w:val="0"/>
      <w:marBottom w:val="0"/>
      <w:divBdr>
        <w:top w:val="none" w:sz="0" w:space="0" w:color="auto"/>
        <w:left w:val="none" w:sz="0" w:space="0" w:color="auto"/>
        <w:bottom w:val="none" w:sz="0" w:space="0" w:color="auto"/>
        <w:right w:val="none" w:sz="0" w:space="0" w:color="auto"/>
      </w:divBdr>
    </w:div>
    <w:div w:id="1671130503">
      <w:bodyDiv w:val="1"/>
      <w:marLeft w:val="0"/>
      <w:marRight w:val="0"/>
      <w:marTop w:val="0"/>
      <w:marBottom w:val="0"/>
      <w:divBdr>
        <w:top w:val="none" w:sz="0" w:space="0" w:color="auto"/>
        <w:left w:val="none" w:sz="0" w:space="0" w:color="auto"/>
        <w:bottom w:val="none" w:sz="0" w:space="0" w:color="auto"/>
        <w:right w:val="none" w:sz="0" w:space="0" w:color="auto"/>
      </w:divBdr>
    </w:div>
    <w:div w:id="18575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956C2-7213-4965-A837-0A9339FE7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3</Pages>
  <Words>322</Words>
  <Characters>1836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愛知県</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愛知県</dc:creator>
  <cp:lastModifiedBy>小島　将紀</cp:lastModifiedBy>
  <cp:revision>94</cp:revision>
  <cp:lastPrinted>2023-10-25T07:39:00Z</cp:lastPrinted>
  <dcterms:created xsi:type="dcterms:W3CDTF">2017-01-10T02:56:00Z</dcterms:created>
  <dcterms:modified xsi:type="dcterms:W3CDTF">2025-11-14T02:46:00Z</dcterms:modified>
</cp:coreProperties>
</file>